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0EF47" w14:textId="77777777" w:rsidR="00296A89" w:rsidRDefault="00296A89" w:rsidP="00296A89">
      <w:pPr>
        <w:ind w:right="-1047"/>
        <w:rPr>
          <w:sz w:val="20"/>
        </w:rPr>
      </w:pPr>
      <w:r>
        <w:rPr>
          <w:sz w:val="20"/>
        </w:rPr>
        <w:t xml:space="preserve">  </w:t>
      </w:r>
      <w:r>
        <w:t xml:space="preserve">         </w:t>
      </w:r>
      <w:r>
        <w:rPr>
          <w:sz w:val="20"/>
        </w:rPr>
        <w:object w:dxaOrig="2088" w:dyaOrig="2294" w14:anchorId="032B7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>
            <v:imagedata r:id="rId4" o:title=""/>
          </v:shape>
          <o:OLEObject Type="Embed" ProgID="Word.Document.8" ShapeID="_x0000_i1025" DrawAspect="Content" ObjectID="_1782811502" r:id="rId5"/>
        </w:object>
      </w:r>
    </w:p>
    <w:p w14:paraId="7138561A" w14:textId="77777777" w:rsidR="00296A89" w:rsidRPr="00B245E9" w:rsidRDefault="00296A89" w:rsidP="00296A89">
      <w:pPr>
        <w:pStyle w:val="Naslov1"/>
        <w:jc w:val="both"/>
        <w:rPr>
          <w:u w:val="none"/>
        </w:rPr>
      </w:pPr>
      <w:r w:rsidRPr="00B245E9">
        <w:rPr>
          <w:u w:val="none"/>
        </w:rPr>
        <w:t>REPUBLIKA HRVATSKA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14:paraId="194C1617" w14:textId="77777777" w:rsidR="00296A89" w:rsidRPr="00B245E9" w:rsidRDefault="00296A89" w:rsidP="00296A89">
      <w:pPr>
        <w:jc w:val="both"/>
        <w:rPr>
          <w:lang w:val="hr-HR"/>
        </w:rPr>
      </w:pPr>
      <w:r w:rsidRPr="00B245E9">
        <w:rPr>
          <w:lang w:val="hr-HR"/>
        </w:rPr>
        <w:t>SPLITSKO-DALMATINSKA ŽUPANIJA</w:t>
      </w:r>
      <w:r>
        <w:rPr>
          <w:lang w:val="hr-HR"/>
        </w:rPr>
        <w:t xml:space="preserve">                          </w:t>
      </w:r>
    </w:p>
    <w:p w14:paraId="16F8208A" w14:textId="77777777" w:rsidR="00296A89" w:rsidRPr="00B245E9" w:rsidRDefault="00296A89" w:rsidP="00296A89">
      <w:pPr>
        <w:pStyle w:val="Naslov2"/>
        <w:ind w:right="-763"/>
        <w:jc w:val="both"/>
        <w:rPr>
          <w:rFonts w:ascii="Times New Roman" w:hAnsi="Times New Roman"/>
          <w:b w:val="0"/>
          <w:i w:val="0"/>
          <w:szCs w:val="24"/>
        </w:rPr>
      </w:pPr>
      <w:r w:rsidRPr="00B245E9">
        <w:rPr>
          <w:rFonts w:ascii="Times New Roman" w:hAnsi="Times New Roman"/>
          <w:b w:val="0"/>
          <w:i w:val="0"/>
          <w:szCs w:val="24"/>
        </w:rPr>
        <w:t>OPĆINA OTOK</w:t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</w:p>
    <w:p w14:paraId="4804F9BE" w14:textId="77777777" w:rsidR="00296A89" w:rsidRPr="00B245E9" w:rsidRDefault="00296A89" w:rsidP="00296A89">
      <w:r>
        <w:t>OPĆINSKI NAČELNIK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EDBCED" w14:textId="77777777" w:rsidR="00296A89" w:rsidRDefault="00296A89" w:rsidP="00296A89">
      <w:pPr>
        <w:jc w:val="both"/>
      </w:pPr>
    </w:p>
    <w:p w14:paraId="738A0141" w14:textId="77777777" w:rsidR="00AE6205" w:rsidRDefault="00AE6205" w:rsidP="00AE6205">
      <w:pPr>
        <w:jc w:val="both"/>
      </w:pPr>
      <w:r>
        <w:t>KLASA</w:t>
      </w:r>
      <w:proofErr w:type="gramStart"/>
      <w:r>
        <w:t>:400</w:t>
      </w:r>
      <w:proofErr w:type="gramEnd"/>
      <w:r>
        <w:t>-04/24-01/02</w:t>
      </w:r>
    </w:p>
    <w:p w14:paraId="105F1978" w14:textId="3D4B55D0" w:rsidR="00AE6205" w:rsidRDefault="00AE6205" w:rsidP="00AE6205">
      <w:pPr>
        <w:jc w:val="both"/>
      </w:pPr>
      <w:r>
        <w:t>URBROJ: 2181-36-02/1-24-02</w:t>
      </w:r>
      <w:bookmarkStart w:id="0" w:name="_GoBack"/>
      <w:bookmarkEnd w:id="0"/>
    </w:p>
    <w:p w14:paraId="59982450" w14:textId="77777777" w:rsidR="00296A89" w:rsidRDefault="00296A89" w:rsidP="00296A89">
      <w:pPr>
        <w:jc w:val="both"/>
        <w:rPr>
          <w:lang w:val="hr-HR"/>
        </w:rPr>
      </w:pPr>
    </w:p>
    <w:p w14:paraId="3CB6099F" w14:textId="6D97F7AE" w:rsidR="00296A89" w:rsidRDefault="00296A89" w:rsidP="00296A89">
      <w:pPr>
        <w:jc w:val="both"/>
        <w:rPr>
          <w:lang w:val="hr-HR"/>
        </w:rPr>
      </w:pPr>
      <w:r>
        <w:rPr>
          <w:lang w:val="hr-HR"/>
        </w:rPr>
        <w:t>Otok, 18. srpnja 2024. godine</w:t>
      </w:r>
    </w:p>
    <w:p w14:paraId="2E9BFC91" w14:textId="77777777" w:rsidR="00296A89" w:rsidRDefault="00296A89" w:rsidP="00296A89">
      <w:pPr>
        <w:jc w:val="both"/>
        <w:rPr>
          <w:lang w:val="hr-HR"/>
        </w:rPr>
      </w:pPr>
    </w:p>
    <w:p w14:paraId="31351E6B" w14:textId="77777777" w:rsidR="00296A89" w:rsidRDefault="00296A89" w:rsidP="00296A89">
      <w:pPr>
        <w:jc w:val="both"/>
        <w:rPr>
          <w:lang w:val="hr-HR"/>
        </w:rPr>
      </w:pPr>
    </w:p>
    <w:p w14:paraId="5DDCBD3F" w14:textId="77777777" w:rsidR="00296A89" w:rsidRPr="00E258D6" w:rsidRDefault="00296A89" w:rsidP="00296A89">
      <w:pPr>
        <w:rPr>
          <w:color w:val="FF0000"/>
          <w:lang w:val="hr-HR"/>
        </w:rPr>
      </w:pP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</w:p>
    <w:p w14:paraId="7854F393" w14:textId="77777777" w:rsidR="00296A89" w:rsidRDefault="00296A89" w:rsidP="00296A89">
      <w:pPr>
        <w:jc w:val="center"/>
        <w:rPr>
          <w:rFonts w:ascii="Bookman Old Style" w:hAnsi="Bookman Old Style"/>
          <w:b/>
          <w:sz w:val="22"/>
          <w:szCs w:val="22"/>
          <w:highlight w:val="lightGray"/>
          <w:u w:val="single"/>
          <w:lang w:val="hr-HR"/>
        </w:rPr>
      </w:pPr>
    </w:p>
    <w:p w14:paraId="6E113880" w14:textId="77777777" w:rsidR="00296A89" w:rsidRDefault="00296A89" w:rsidP="00296A89">
      <w:pPr>
        <w:jc w:val="center"/>
        <w:rPr>
          <w:rFonts w:ascii="Bookman Old Style" w:hAnsi="Bookman Old Style"/>
          <w:b/>
          <w:u w:val="single"/>
          <w:lang w:val="hr-HR"/>
        </w:rPr>
      </w:pPr>
    </w:p>
    <w:p w14:paraId="1975C811" w14:textId="4EB35128" w:rsidR="00FD5B41" w:rsidRPr="00296A89" w:rsidRDefault="00296A89" w:rsidP="00296A89">
      <w:pPr>
        <w:jc w:val="center"/>
        <w:rPr>
          <w:b/>
          <w:sz w:val="32"/>
          <w:szCs w:val="32"/>
          <w:lang w:val="de-DE"/>
        </w:rPr>
      </w:pPr>
      <w:r w:rsidRPr="00204511">
        <w:rPr>
          <w:b/>
          <w:sz w:val="32"/>
          <w:szCs w:val="32"/>
          <w:lang w:val="de-DE"/>
        </w:rPr>
        <w:t>BILJEŠKE</w:t>
      </w:r>
      <w:r>
        <w:rPr>
          <w:b/>
          <w:sz w:val="32"/>
          <w:szCs w:val="32"/>
          <w:lang w:val="de-DE"/>
        </w:rPr>
        <w:t xml:space="preserve"> </w:t>
      </w:r>
      <w:r w:rsidRPr="00204511">
        <w:rPr>
          <w:b/>
          <w:sz w:val="32"/>
          <w:szCs w:val="32"/>
          <w:lang w:val="hr-HR"/>
        </w:rPr>
        <w:t>UZ</w:t>
      </w:r>
      <w:r>
        <w:rPr>
          <w:b/>
          <w:sz w:val="32"/>
          <w:szCs w:val="32"/>
          <w:lang w:val="hr-HR"/>
        </w:rPr>
        <w:t xml:space="preserve"> KONSOLIDIRANE</w:t>
      </w:r>
      <w:r w:rsidRPr="00204511">
        <w:rPr>
          <w:b/>
          <w:sz w:val="32"/>
          <w:szCs w:val="32"/>
          <w:lang w:val="hr-HR"/>
        </w:rPr>
        <w:t xml:space="preserve"> FINANCIJSK</w:t>
      </w:r>
      <w:r>
        <w:rPr>
          <w:b/>
          <w:sz w:val="32"/>
          <w:szCs w:val="32"/>
          <w:lang w:val="hr-HR"/>
        </w:rPr>
        <w:t xml:space="preserve">E </w:t>
      </w:r>
      <w:r w:rsidRPr="00204511">
        <w:rPr>
          <w:b/>
          <w:sz w:val="32"/>
          <w:szCs w:val="32"/>
          <w:lang w:val="hr-HR"/>
        </w:rPr>
        <w:t>IZVJEŠTAJ</w:t>
      </w:r>
      <w:r>
        <w:rPr>
          <w:b/>
          <w:sz w:val="32"/>
          <w:szCs w:val="32"/>
          <w:lang w:val="hr-HR"/>
        </w:rPr>
        <w:t>E</w:t>
      </w:r>
      <w:r>
        <w:rPr>
          <w:b/>
          <w:sz w:val="32"/>
          <w:szCs w:val="32"/>
          <w:lang w:val="de-DE"/>
        </w:rPr>
        <w:t xml:space="preserve"> </w:t>
      </w:r>
      <w:r w:rsidRPr="00204511">
        <w:rPr>
          <w:b/>
          <w:sz w:val="32"/>
          <w:szCs w:val="32"/>
          <w:lang w:val="hr-HR"/>
        </w:rPr>
        <w:t>OPĆINE OTOK</w:t>
      </w:r>
      <w:r>
        <w:rPr>
          <w:b/>
          <w:sz w:val="32"/>
          <w:szCs w:val="32"/>
          <w:lang w:val="hr-HR"/>
        </w:rPr>
        <w:t xml:space="preserve"> </w:t>
      </w:r>
      <w:r w:rsidRPr="00204511">
        <w:rPr>
          <w:b/>
          <w:sz w:val="32"/>
          <w:szCs w:val="32"/>
          <w:lang w:val="hr-HR"/>
        </w:rPr>
        <w:t xml:space="preserve">ZA RAZDOBLJE OD </w:t>
      </w:r>
      <w:proofErr w:type="spellStart"/>
      <w:r w:rsidRPr="00204511">
        <w:rPr>
          <w:b/>
          <w:sz w:val="32"/>
          <w:szCs w:val="32"/>
          <w:lang w:val="hr-HR"/>
        </w:rPr>
        <w:t>od</w:t>
      </w:r>
      <w:proofErr w:type="spellEnd"/>
      <w:r w:rsidRPr="00204511">
        <w:rPr>
          <w:b/>
          <w:sz w:val="32"/>
          <w:szCs w:val="32"/>
          <w:lang w:val="hr-HR"/>
        </w:rPr>
        <w:t xml:space="preserve"> 01. siječnja do 30. lipnja 2024. godine</w:t>
      </w:r>
    </w:p>
    <w:p w14:paraId="146F5A31" w14:textId="77777777" w:rsidR="00296A89" w:rsidRDefault="00296A89" w:rsidP="00296A89">
      <w:pPr>
        <w:jc w:val="center"/>
        <w:rPr>
          <w:b/>
          <w:sz w:val="32"/>
          <w:szCs w:val="32"/>
          <w:lang w:val="hr-HR"/>
        </w:rPr>
      </w:pPr>
    </w:p>
    <w:p w14:paraId="51E6DE35" w14:textId="59B8815E" w:rsidR="00296A89" w:rsidRDefault="00296A89" w:rsidP="00296A89">
      <w:pPr>
        <w:jc w:val="center"/>
        <w:rPr>
          <w:b/>
          <w:sz w:val="32"/>
          <w:szCs w:val="32"/>
          <w:lang w:val="hr-HR"/>
        </w:rPr>
      </w:pPr>
    </w:p>
    <w:p w14:paraId="30F0C643" w14:textId="1A73D156" w:rsidR="001D2EF5" w:rsidRDefault="001D2EF5" w:rsidP="001D2EF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Bilješka 1:</w:t>
      </w:r>
    </w:p>
    <w:p w14:paraId="74758134" w14:textId="529C0570" w:rsidR="001D2EF5" w:rsidRDefault="001D2EF5" w:rsidP="001D2EF5">
      <w:pPr>
        <w:rPr>
          <w:bCs/>
          <w:lang w:val="hr-HR"/>
        </w:rPr>
      </w:pPr>
      <w:r>
        <w:rPr>
          <w:bCs/>
          <w:lang w:val="hr-HR"/>
        </w:rPr>
        <w:t xml:space="preserve">Proračunski korisnik općine Otok je DV Žabica koji je </w:t>
      </w:r>
      <w:r w:rsidR="00E04D2D">
        <w:rPr>
          <w:bCs/>
          <w:lang w:val="hr-HR"/>
        </w:rPr>
        <w:t>u potpunosti financiran iz proračuna Općine.</w:t>
      </w:r>
    </w:p>
    <w:p w14:paraId="21E8564E" w14:textId="77777777" w:rsidR="00E04D2D" w:rsidRDefault="00E04D2D" w:rsidP="001D2EF5">
      <w:pPr>
        <w:rPr>
          <w:bCs/>
          <w:lang w:val="hr-HR"/>
        </w:rPr>
      </w:pPr>
    </w:p>
    <w:p w14:paraId="636CB12E" w14:textId="77777777" w:rsidR="00E04D2D" w:rsidRDefault="00E04D2D" w:rsidP="001D2EF5">
      <w:pPr>
        <w:rPr>
          <w:bCs/>
          <w:lang w:val="hr-HR"/>
        </w:rPr>
      </w:pPr>
    </w:p>
    <w:p w14:paraId="4037D2DB" w14:textId="77777777" w:rsidR="00E04D2D" w:rsidRDefault="00E04D2D" w:rsidP="001D2EF5">
      <w:pPr>
        <w:rPr>
          <w:bCs/>
          <w:lang w:val="hr-HR"/>
        </w:rPr>
      </w:pPr>
    </w:p>
    <w:p w14:paraId="1323CE05" w14:textId="77777777" w:rsidR="00E04D2D" w:rsidRDefault="00E04D2D" w:rsidP="001D2EF5">
      <w:pPr>
        <w:rPr>
          <w:bCs/>
          <w:lang w:val="hr-HR"/>
        </w:rPr>
      </w:pPr>
    </w:p>
    <w:p w14:paraId="19B4EC17" w14:textId="5A84DA0F" w:rsidR="00E04D2D" w:rsidRDefault="00E04D2D" w:rsidP="00E04D2D">
      <w:pPr>
        <w:jc w:val="right"/>
        <w:rPr>
          <w:bCs/>
          <w:lang w:val="hr-HR"/>
        </w:rPr>
      </w:pPr>
      <w:r>
        <w:rPr>
          <w:bCs/>
          <w:lang w:val="hr-HR"/>
        </w:rPr>
        <w:t>Načelnik općine Otok:</w:t>
      </w:r>
    </w:p>
    <w:p w14:paraId="7C0F3618" w14:textId="65E8E1CC" w:rsidR="00E04D2D" w:rsidRPr="001D2EF5" w:rsidRDefault="00E04D2D" w:rsidP="00E04D2D">
      <w:pPr>
        <w:jc w:val="right"/>
        <w:rPr>
          <w:bCs/>
          <w:lang w:val="hr-HR"/>
        </w:rPr>
      </w:pPr>
      <w:r>
        <w:rPr>
          <w:bCs/>
          <w:lang w:val="hr-HR"/>
        </w:rPr>
        <w:t>Dušan Đula</w:t>
      </w:r>
    </w:p>
    <w:sectPr w:rsidR="00E04D2D" w:rsidRPr="001D2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89"/>
    <w:rsid w:val="001D2EF5"/>
    <w:rsid w:val="00296A89"/>
    <w:rsid w:val="00AE6205"/>
    <w:rsid w:val="00BC2BE4"/>
    <w:rsid w:val="00DC6710"/>
    <w:rsid w:val="00E04D2D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631D5"/>
  <w15:chartTrackingRefBased/>
  <w15:docId w15:val="{541C845B-4317-4D86-ACF5-3525D5B6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89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96A89"/>
    <w:pPr>
      <w:keepNext/>
      <w:outlineLvl w:val="0"/>
    </w:pPr>
    <w:rPr>
      <w:u w:val="single"/>
      <w:lang w:val="hr-HR"/>
    </w:rPr>
  </w:style>
  <w:style w:type="paragraph" w:styleId="Naslov2">
    <w:name w:val="heading 2"/>
    <w:basedOn w:val="Normal"/>
    <w:next w:val="Normal"/>
    <w:link w:val="Naslov2Char"/>
    <w:qFormat/>
    <w:rsid w:val="00296A89"/>
    <w:pPr>
      <w:keepNext/>
      <w:ind w:right="-1047"/>
      <w:jc w:val="center"/>
      <w:outlineLvl w:val="1"/>
    </w:pPr>
    <w:rPr>
      <w:rFonts w:ascii="Arial" w:hAnsi="Arial"/>
      <w:b/>
      <w:i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6A89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Naslov2Char">
    <w:name w:val="Naslov 2 Char"/>
    <w:basedOn w:val="Zadanifontodlomka"/>
    <w:link w:val="Naslov2"/>
    <w:rsid w:val="00296A89"/>
    <w:rPr>
      <w:rFonts w:ascii="Arial" w:eastAsia="Times New Roman" w:hAnsi="Arial" w:cs="Times New Roman"/>
      <w:b/>
      <w:i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Torbarina</dc:creator>
  <cp:keywords/>
  <dc:description/>
  <cp:lastModifiedBy>Korisnik</cp:lastModifiedBy>
  <cp:revision>5</cp:revision>
  <dcterms:created xsi:type="dcterms:W3CDTF">2024-07-18T08:14:00Z</dcterms:created>
  <dcterms:modified xsi:type="dcterms:W3CDTF">2024-07-18T10:39:00Z</dcterms:modified>
</cp:coreProperties>
</file>