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837F" w14:textId="77777777" w:rsidR="00852F90" w:rsidRPr="001560B5" w:rsidRDefault="00852F90" w:rsidP="00852F90">
      <w:pPr>
        <w:pStyle w:val="Tijeloteksta"/>
        <w:rPr>
          <w:b/>
        </w:rPr>
      </w:pPr>
      <w:r w:rsidRPr="001560B5">
        <w:rPr>
          <w:b/>
          <w:noProof/>
        </w:rPr>
        <w:drawing>
          <wp:inline distT="0" distB="0" distL="0" distR="0" wp14:anchorId="0B6B6B06" wp14:editId="32F58326">
            <wp:extent cx="543636" cy="681513"/>
            <wp:effectExtent l="0" t="0" r="0" b="0"/>
            <wp:docPr id="2091882284" name="Image 1" descr="Sli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pic:cNvPicPr/>
                  </pic:nvPicPr>
                  <pic:blipFill>
                    <a:blip r:embed="rId5" cstate="print"/>
                    <a:stretch>
                      <a:fillRect/>
                    </a:stretch>
                  </pic:blipFill>
                  <pic:spPr>
                    <a:xfrm>
                      <a:off x="0" y="0"/>
                      <a:ext cx="543636" cy="681513"/>
                    </a:xfrm>
                    <a:prstGeom prst="rect">
                      <a:avLst/>
                    </a:prstGeom>
                  </pic:spPr>
                </pic:pic>
              </a:graphicData>
            </a:graphic>
          </wp:inline>
        </w:drawing>
      </w:r>
    </w:p>
    <w:p w14:paraId="7B2E633E" w14:textId="77777777" w:rsidR="00852F90" w:rsidRDefault="00852F90" w:rsidP="00852F90">
      <w:pPr>
        <w:pStyle w:val="Tijeloteksta"/>
        <w:rPr>
          <w:b/>
        </w:rPr>
      </w:pPr>
      <w:r w:rsidRPr="001560B5">
        <w:rPr>
          <w:b/>
        </w:rPr>
        <w:t>REPUBLIKA HRVATSKA</w:t>
      </w:r>
    </w:p>
    <w:p w14:paraId="3DA245FF" w14:textId="77777777" w:rsidR="00852F90" w:rsidRPr="001560B5" w:rsidRDefault="00852F90" w:rsidP="00852F90">
      <w:pPr>
        <w:pStyle w:val="Tijeloteksta"/>
        <w:rPr>
          <w:b/>
        </w:rPr>
      </w:pPr>
      <w:r w:rsidRPr="001560B5">
        <w:rPr>
          <w:b/>
        </w:rPr>
        <w:t xml:space="preserve"> SPLITSKO-DALMATINSKA ŽUPANIJA</w:t>
      </w:r>
    </w:p>
    <w:p w14:paraId="156426E0" w14:textId="77777777" w:rsidR="00852F90" w:rsidRPr="001560B5" w:rsidRDefault="00852F90" w:rsidP="00852F90">
      <w:pPr>
        <w:pStyle w:val="Tijeloteksta"/>
        <w:rPr>
          <w:b/>
        </w:rPr>
      </w:pPr>
      <w:r w:rsidRPr="001560B5">
        <w:rPr>
          <w:b/>
        </w:rPr>
        <w:t>OPĆINA OTOK</w:t>
      </w:r>
    </w:p>
    <w:p w14:paraId="3E340DAE" w14:textId="77777777" w:rsidR="00852F90" w:rsidRPr="001560B5" w:rsidRDefault="00852F90" w:rsidP="00852F90">
      <w:pPr>
        <w:pStyle w:val="Tijeloteksta"/>
        <w:rPr>
          <w:b/>
        </w:rPr>
      </w:pPr>
      <w:r>
        <w:rPr>
          <w:b/>
        </w:rPr>
        <w:t>JEDINSTVENI UPRAVNI ODJEL</w:t>
      </w:r>
    </w:p>
    <w:p w14:paraId="6DFDAFCA" w14:textId="76478B05" w:rsidR="00852F90" w:rsidRPr="001560B5" w:rsidRDefault="00852F90" w:rsidP="00852F90">
      <w:pPr>
        <w:pStyle w:val="Tijeloteksta"/>
        <w:rPr>
          <w:bCs/>
        </w:rPr>
      </w:pPr>
      <w:r w:rsidRPr="001560B5">
        <w:rPr>
          <w:bCs/>
        </w:rPr>
        <w:t>KLASA: 112-01/26-01/</w:t>
      </w:r>
      <w:r w:rsidR="004922E7">
        <w:rPr>
          <w:bCs/>
        </w:rPr>
        <w:t>03</w:t>
      </w:r>
    </w:p>
    <w:p w14:paraId="384DC195" w14:textId="77777777" w:rsidR="00852F90" w:rsidRPr="001560B5" w:rsidRDefault="00852F90" w:rsidP="00852F90">
      <w:pPr>
        <w:pStyle w:val="Tijeloteksta"/>
        <w:rPr>
          <w:bCs/>
        </w:rPr>
      </w:pPr>
      <w:r w:rsidRPr="001560B5">
        <w:rPr>
          <w:bCs/>
        </w:rPr>
        <w:t>URBROJ:2181-36-02/1-26-01</w:t>
      </w:r>
    </w:p>
    <w:p w14:paraId="1A084BDF" w14:textId="51CEA70B" w:rsidR="00852F90" w:rsidRPr="001560B5" w:rsidRDefault="00852F90" w:rsidP="00852F90">
      <w:pPr>
        <w:pStyle w:val="Tijeloteksta"/>
        <w:rPr>
          <w:bCs/>
        </w:rPr>
      </w:pPr>
      <w:r w:rsidRPr="001560B5">
        <w:rPr>
          <w:bCs/>
        </w:rPr>
        <w:t xml:space="preserve">Otok, </w:t>
      </w:r>
      <w:r w:rsidR="004922E7">
        <w:rPr>
          <w:bCs/>
        </w:rPr>
        <w:t>1</w:t>
      </w:r>
      <w:r w:rsidR="00DA0F6C">
        <w:rPr>
          <w:bCs/>
        </w:rPr>
        <w:t>6</w:t>
      </w:r>
      <w:r w:rsidRPr="001560B5">
        <w:rPr>
          <w:bCs/>
        </w:rPr>
        <w:t xml:space="preserve">. </w:t>
      </w:r>
      <w:r w:rsidR="00164B1A">
        <w:rPr>
          <w:bCs/>
        </w:rPr>
        <w:t>travnja</w:t>
      </w:r>
      <w:r w:rsidR="00D55B72">
        <w:rPr>
          <w:bCs/>
        </w:rPr>
        <w:t xml:space="preserve"> </w:t>
      </w:r>
      <w:r w:rsidRPr="001560B5">
        <w:rPr>
          <w:bCs/>
        </w:rPr>
        <w:t>2026. godine</w:t>
      </w:r>
    </w:p>
    <w:p w14:paraId="4B535C37" w14:textId="77777777" w:rsidR="00852F90" w:rsidRDefault="00852F90" w:rsidP="00852F90">
      <w:pPr>
        <w:pStyle w:val="Tijeloteksta"/>
      </w:pPr>
    </w:p>
    <w:p w14:paraId="58057848" w14:textId="3890BAF8" w:rsidR="00852F90" w:rsidRPr="00BD6A3E" w:rsidRDefault="00852F90" w:rsidP="00852F90">
      <w:pPr>
        <w:pStyle w:val="Tijeloteksta"/>
        <w:ind w:left="141" w:right="137"/>
        <w:jc w:val="both"/>
      </w:pPr>
      <w:r w:rsidRPr="00BD6A3E">
        <w:t>Na</w:t>
      </w:r>
      <w:r w:rsidRPr="00BD6A3E">
        <w:rPr>
          <w:spacing w:val="-12"/>
        </w:rPr>
        <w:t xml:space="preserve"> </w:t>
      </w:r>
      <w:r w:rsidRPr="00BD6A3E">
        <w:t>temelju</w:t>
      </w:r>
      <w:r>
        <w:t xml:space="preserve"> Odluke o financiranju Ministarstva rada, mirovinskog sustava, obitelji i socijalne politike KLASA: 984-01/23-01/29, URBROJ:524-01-02-01-01/1-24-26 od 07. ožujka 2024., te Ugovora o  dodjeli bespovratnih sredstava za projekte koji se financiraju iz Europskog socijalnog fonda, Operativnog programa Učinkoviti ljudski potencijali 2021.-2027. ,,Uključi me opet“ Kodni broj: SF.3.4.11.01.0044.</w:t>
      </w:r>
      <w:r w:rsidR="001B19D8">
        <w:t xml:space="preserve"> od 12. ožujka 2024.</w:t>
      </w:r>
      <w:r w:rsidR="005F45B4">
        <w:t>, a u skladu s odredbama članka 28. i 29., vezano uz članak 1</w:t>
      </w:r>
      <w:r w:rsidR="00DA49EB">
        <w:t>8</w:t>
      </w:r>
      <w:r w:rsidRPr="00BD6A3E">
        <w:t>.</w:t>
      </w:r>
      <w:r w:rsidRPr="00BD6A3E">
        <w:rPr>
          <w:spacing w:val="-10"/>
        </w:rPr>
        <w:t xml:space="preserve">  </w:t>
      </w:r>
      <w:r w:rsidRPr="00BD6A3E">
        <w:t>Zakona</w:t>
      </w:r>
      <w:r w:rsidRPr="00BD6A3E">
        <w:rPr>
          <w:spacing w:val="-10"/>
        </w:rPr>
        <w:t xml:space="preserve"> </w:t>
      </w:r>
      <w:r w:rsidRPr="00BD6A3E">
        <w:t>o</w:t>
      </w:r>
      <w:r w:rsidRPr="00BD6A3E">
        <w:rPr>
          <w:spacing w:val="-10"/>
        </w:rPr>
        <w:t xml:space="preserve"> </w:t>
      </w:r>
      <w:r w:rsidRPr="00BD6A3E">
        <w:t>službenicima</w:t>
      </w:r>
      <w:r w:rsidRPr="00BD6A3E">
        <w:rPr>
          <w:spacing w:val="-10"/>
        </w:rPr>
        <w:t xml:space="preserve"> </w:t>
      </w:r>
      <w:r w:rsidRPr="00BD6A3E">
        <w:t>i</w:t>
      </w:r>
      <w:r w:rsidRPr="00BD6A3E">
        <w:rPr>
          <w:spacing w:val="-10"/>
        </w:rPr>
        <w:t xml:space="preserve"> </w:t>
      </w:r>
      <w:r w:rsidRPr="00BD6A3E">
        <w:t>namještenicima</w:t>
      </w:r>
      <w:r w:rsidRPr="00BD6A3E">
        <w:rPr>
          <w:spacing w:val="-10"/>
        </w:rPr>
        <w:t xml:space="preserve"> </w:t>
      </w:r>
      <w:r w:rsidRPr="00BD6A3E">
        <w:t>u</w:t>
      </w:r>
      <w:r w:rsidRPr="00BD6A3E">
        <w:rPr>
          <w:spacing w:val="-10"/>
        </w:rPr>
        <w:t xml:space="preserve"> </w:t>
      </w:r>
      <w:r w:rsidRPr="00BD6A3E">
        <w:t>lokalnoj</w:t>
      </w:r>
      <w:r w:rsidRPr="00BD6A3E">
        <w:rPr>
          <w:spacing w:val="-10"/>
        </w:rPr>
        <w:t xml:space="preserve"> </w:t>
      </w:r>
      <w:r w:rsidRPr="00BD6A3E">
        <w:t>i</w:t>
      </w:r>
      <w:r w:rsidRPr="00BD6A3E">
        <w:rPr>
          <w:spacing w:val="-10"/>
        </w:rPr>
        <w:t xml:space="preserve"> </w:t>
      </w:r>
      <w:r w:rsidRPr="00BD6A3E">
        <w:t>područnoj (regionalnoj) samoupravi („Narodne novine“, broj 86/08, 61/11, 4/18  112/19 i 17/25 – u daljnjem tekstu: ZSN),</w:t>
      </w:r>
      <w:r w:rsidR="00FE645E">
        <w:t xml:space="preserve"> u skladu s Pravilnikom o dopuni pravilnika (,,Službeni glasnik“ br. 02/26), </w:t>
      </w:r>
      <w:r w:rsidRPr="00BD6A3E">
        <w:t xml:space="preserve"> </w:t>
      </w:r>
      <w:r w:rsidR="00D55B72">
        <w:t xml:space="preserve">pročelnik </w:t>
      </w:r>
      <w:r w:rsidRPr="00BD6A3E">
        <w:t>Jedinstvenog upravnog odjela Općine Otok, raspisuje</w:t>
      </w:r>
    </w:p>
    <w:p w14:paraId="64E434E0" w14:textId="77777777" w:rsidR="00852F90" w:rsidRPr="00BD6A3E" w:rsidRDefault="00852F90" w:rsidP="00852F90">
      <w:pPr>
        <w:pStyle w:val="Tijeloteksta"/>
      </w:pPr>
    </w:p>
    <w:p w14:paraId="21CD6399" w14:textId="77777777" w:rsidR="00852F90" w:rsidRPr="00BD6A3E" w:rsidRDefault="00852F90" w:rsidP="00852F90">
      <w:pPr>
        <w:ind w:right="3"/>
        <w:jc w:val="center"/>
        <w:rPr>
          <w:b/>
          <w:sz w:val="24"/>
        </w:rPr>
      </w:pPr>
      <w:r w:rsidRPr="00BD6A3E">
        <w:rPr>
          <w:b/>
          <w:sz w:val="24"/>
        </w:rPr>
        <w:t>OGLAS</w:t>
      </w:r>
    </w:p>
    <w:p w14:paraId="5F729F79" w14:textId="77777777" w:rsidR="00852F90" w:rsidRPr="00BD6A3E" w:rsidRDefault="00852F90" w:rsidP="00852F90">
      <w:pPr>
        <w:ind w:right="3"/>
        <w:jc w:val="center"/>
        <w:rPr>
          <w:b/>
          <w:sz w:val="24"/>
        </w:rPr>
      </w:pPr>
      <w:r w:rsidRPr="00BD6A3E">
        <w:rPr>
          <w:b/>
          <w:sz w:val="24"/>
        </w:rPr>
        <w:t>za prijam u službu na određeno vrijeme</w:t>
      </w:r>
    </w:p>
    <w:p w14:paraId="4B5CDC51" w14:textId="77777777" w:rsidR="00852F90" w:rsidRPr="00BD6A3E" w:rsidRDefault="00852F90" w:rsidP="00852F90">
      <w:pPr>
        <w:ind w:right="3"/>
        <w:jc w:val="center"/>
        <w:rPr>
          <w:b/>
          <w:sz w:val="24"/>
        </w:rPr>
      </w:pPr>
      <w:r w:rsidRPr="00BD6A3E">
        <w:rPr>
          <w:b/>
          <w:sz w:val="24"/>
        </w:rPr>
        <w:t>radi obavljanja privremenih poslova u sklopu projekta ,,Uključi me opet“</w:t>
      </w:r>
    </w:p>
    <w:p w14:paraId="447CF6D4" w14:textId="77777777" w:rsidR="00852F90" w:rsidRPr="00BD6A3E" w:rsidRDefault="00852F90" w:rsidP="00852F90">
      <w:pPr>
        <w:pStyle w:val="Tijeloteksta"/>
        <w:rPr>
          <w:b/>
        </w:rPr>
      </w:pPr>
    </w:p>
    <w:p w14:paraId="0915EFF8" w14:textId="77777777" w:rsidR="00852F90" w:rsidRPr="00BD6A3E" w:rsidRDefault="00852F90" w:rsidP="00852F90">
      <w:pPr>
        <w:pStyle w:val="Tijeloteksta"/>
      </w:pPr>
    </w:p>
    <w:p w14:paraId="29A3C57A" w14:textId="394C206E" w:rsidR="00852F90" w:rsidRPr="001B264D" w:rsidRDefault="00852F90" w:rsidP="00852F90">
      <w:pPr>
        <w:ind w:left="141"/>
        <w:jc w:val="both"/>
        <w:rPr>
          <w:b/>
          <w:sz w:val="24"/>
        </w:rPr>
      </w:pPr>
      <w:r w:rsidRPr="001B264D">
        <w:rPr>
          <w:b/>
          <w:sz w:val="24"/>
        </w:rPr>
        <w:t>Raspisuje se Oglas  za prijam u Jedinstveni upravni odjel, na određeno vrijeme, radi obavljanja poslova u sklopu Projekta ,,Uključi me opet“, na radn</w:t>
      </w:r>
      <w:r w:rsidR="004922E7">
        <w:rPr>
          <w:b/>
          <w:sz w:val="24"/>
        </w:rPr>
        <w:t>a</w:t>
      </w:r>
      <w:r w:rsidRPr="001B264D">
        <w:rPr>
          <w:b/>
          <w:sz w:val="24"/>
        </w:rPr>
        <w:t xml:space="preserve"> mjest</w:t>
      </w:r>
      <w:r w:rsidR="004922E7">
        <w:rPr>
          <w:b/>
          <w:sz w:val="24"/>
        </w:rPr>
        <w:t>a</w:t>
      </w:r>
    </w:p>
    <w:p w14:paraId="0ADB9EA2" w14:textId="77777777" w:rsidR="00852F90" w:rsidRPr="001B264D" w:rsidRDefault="00852F90" w:rsidP="00852F90">
      <w:pPr>
        <w:ind w:left="141"/>
        <w:jc w:val="both"/>
        <w:rPr>
          <w:b/>
          <w:sz w:val="24"/>
        </w:rPr>
      </w:pPr>
    </w:p>
    <w:p w14:paraId="26616101" w14:textId="51A8E738" w:rsidR="00852F90" w:rsidRPr="001B264D" w:rsidRDefault="00852F90" w:rsidP="00852F90">
      <w:pPr>
        <w:pStyle w:val="Odlomakpopisa"/>
        <w:numPr>
          <w:ilvl w:val="0"/>
          <w:numId w:val="2"/>
        </w:numPr>
        <w:contextualSpacing w:val="0"/>
        <w:jc w:val="both"/>
        <w:rPr>
          <w:sz w:val="24"/>
        </w:rPr>
      </w:pPr>
      <w:r w:rsidRPr="001B264D">
        <w:rPr>
          <w:sz w:val="24"/>
        </w:rPr>
        <w:t xml:space="preserve">Viši stručni suradnik – voditelj projekta ,,UKLJUČI ME OPET“- 1 izvršitelj/ca, na određeno vrijeme do 13.03.2027.godine, uz probni rad od </w:t>
      </w:r>
      <w:r w:rsidR="001B264D">
        <w:rPr>
          <w:sz w:val="24"/>
        </w:rPr>
        <w:t>2</w:t>
      </w:r>
      <w:r w:rsidRPr="001B264D">
        <w:rPr>
          <w:sz w:val="24"/>
        </w:rPr>
        <w:t xml:space="preserve"> mjeseca, radi obavljanja privremenih poslova.</w:t>
      </w:r>
    </w:p>
    <w:p w14:paraId="1C408F12" w14:textId="44DB129B" w:rsidR="00852F90" w:rsidRPr="001B264D" w:rsidRDefault="00852F90" w:rsidP="00852F90">
      <w:pPr>
        <w:pStyle w:val="Odlomakpopisa"/>
        <w:numPr>
          <w:ilvl w:val="0"/>
          <w:numId w:val="2"/>
        </w:numPr>
        <w:contextualSpacing w:val="0"/>
        <w:jc w:val="both"/>
        <w:rPr>
          <w:sz w:val="24"/>
        </w:rPr>
      </w:pPr>
      <w:r w:rsidRPr="001B264D">
        <w:rPr>
          <w:sz w:val="24"/>
        </w:rPr>
        <w:t>Referent</w:t>
      </w:r>
      <w:r w:rsidR="001B264D" w:rsidRPr="001B264D">
        <w:rPr>
          <w:sz w:val="24"/>
        </w:rPr>
        <w:t xml:space="preserve"> </w:t>
      </w:r>
      <w:r w:rsidRPr="001B264D">
        <w:rPr>
          <w:sz w:val="24"/>
        </w:rPr>
        <w:t>-</w:t>
      </w:r>
      <w:r w:rsidR="001B264D" w:rsidRPr="001B264D">
        <w:rPr>
          <w:sz w:val="24"/>
        </w:rPr>
        <w:t xml:space="preserve"> </w:t>
      </w:r>
      <w:r w:rsidRPr="001B264D">
        <w:rPr>
          <w:sz w:val="24"/>
        </w:rPr>
        <w:t xml:space="preserve">administrator – projekta ,,UKLJUČI ME OPET“, 1 izvršitelj/ca, na određeno vrijeme do 13.03.2027. godine, uz probni rad od </w:t>
      </w:r>
      <w:r w:rsidR="001B264D">
        <w:rPr>
          <w:sz w:val="24"/>
        </w:rPr>
        <w:t>2</w:t>
      </w:r>
      <w:r w:rsidRPr="001B264D">
        <w:rPr>
          <w:sz w:val="24"/>
        </w:rPr>
        <w:t xml:space="preserve"> mjeseca, radi obavljanja privremenih poslova.</w:t>
      </w:r>
    </w:p>
    <w:p w14:paraId="1A9C06F2" w14:textId="77777777" w:rsidR="006E4B3A" w:rsidRPr="001B264D" w:rsidRDefault="006E4B3A" w:rsidP="006E4B3A">
      <w:pPr>
        <w:pStyle w:val="Odlomakpopisa"/>
        <w:ind w:left="501"/>
        <w:contextualSpacing w:val="0"/>
        <w:jc w:val="both"/>
        <w:rPr>
          <w:sz w:val="24"/>
        </w:rPr>
      </w:pPr>
    </w:p>
    <w:p w14:paraId="73BD5D0F" w14:textId="77777777" w:rsidR="00852F90" w:rsidRPr="001B264D" w:rsidRDefault="00852F90" w:rsidP="00852F90">
      <w:pPr>
        <w:pStyle w:val="Naslov1"/>
        <w:rPr>
          <w:rFonts w:ascii="Times New Roman" w:hAnsi="Times New Roman" w:cs="Times New Roman"/>
          <w:b/>
          <w:bCs/>
          <w:color w:val="auto"/>
          <w:sz w:val="24"/>
          <w:szCs w:val="24"/>
        </w:rPr>
      </w:pPr>
      <w:r w:rsidRPr="001B264D">
        <w:rPr>
          <w:rFonts w:ascii="Times New Roman" w:hAnsi="Times New Roman" w:cs="Times New Roman"/>
          <w:b/>
          <w:bCs/>
          <w:color w:val="auto"/>
          <w:sz w:val="24"/>
          <w:szCs w:val="24"/>
        </w:rPr>
        <w:t>Opći</w:t>
      </w:r>
      <w:r w:rsidRPr="001B264D">
        <w:rPr>
          <w:rFonts w:ascii="Times New Roman" w:hAnsi="Times New Roman" w:cs="Times New Roman"/>
          <w:b/>
          <w:bCs/>
          <w:color w:val="auto"/>
          <w:spacing w:val="-2"/>
          <w:sz w:val="24"/>
          <w:szCs w:val="24"/>
        </w:rPr>
        <w:t xml:space="preserve"> </w:t>
      </w:r>
      <w:r w:rsidRPr="001B264D">
        <w:rPr>
          <w:rFonts w:ascii="Times New Roman" w:hAnsi="Times New Roman" w:cs="Times New Roman"/>
          <w:b/>
          <w:bCs/>
          <w:color w:val="auto"/>
          <w:sz w:val="24"/>
          <w:szCs w:val="24"/>
        </w:rPr>
        <w:t>uvjeti</w:t>
      </w:r>
      <w:r w:rsidRPr="001B264D">
        <w:rPr>
          <w:rFonts w:ascii="Times New Roman" w:hAnsi="Times New Roman" w:cs="Times New Roman"/>
          <w:b/>
          <w:bCs/>
          <w:color w:val="auto"/>
          <w:spacing w:val="-1"/>
          <w:sz w:val="24"/>
          <w:szCs w:val="24"/>
        </w:rPr>
        <w:t xml:space="preserve"> </w:t>
      </w:r>
      <w:r w:rsidRPr="001B264D">
        <w:rPr>
          <w:rFonts w:ascii="Times New Roman" w:hAnsi="Times New Roman" w:cs="Times New Roman"/>
          <w:b/>
          <w:bCs/>
          <w:color w:val="auto"/>
          <w:sz w:val="24"/>
          <w:szCs w:val="24"/>
        </w:rPr>
        <w:t>za</w:t>
      </w:r>
      <w:r w:rsidRPr="001B264D">
        <w:rPr>
          <w:rFonts w:ascii="Times New Roman" w:hAnsi="Times New Roman" w:cs="Times New Roman"/>
          <w:b/>
          <w:bCs/>
          <w:color w:val="auto"/>
          <w:spacing w:val="1"/>
          <w:sz w:val="24"/>
          <w:szCs w:val="24"/>
        </w:rPr>
        <w:t xml:space="preserve"> </w:t>
      </w:r>
      <w:r w:rsidRPr="001B264D">
        <w:rPr>
          <w:rFonts w:ascii="Times New Roman" w:hAnsi="Times New Roman" w:cs="Times New Roman"/>
          <w:b/>
          <w:bCs/>
          <w:color w:val="auto"/>
          <w:sz w:val="24"/>
          <w:szCs w:val="24"/>
        </w:rPr>
        <w:t>prijam</w:t>
      </w:r>
      <w:r w:rsidRPr="001B264D">
        <w:rPr>
          <w:rFonts w:ascii="Times New Roman" w:hAnsi="Times New Roman" w:cs="Times New Roman"/>
          <w:b/>
          <w:bCs/>
          <w:color w:val="auto"/>
          <w:spacing w:val="-4"/>
          <w:sz w:val="24"/>
          <w:szCs w:val="24"/>
        </w:rPr>
        <w:t xml:space="preserve"> </w:t>
      </w:r>
      <w:r w:rsidRPr="001B264D">
        <w:rPr>
          <w:rFonts w:ascii="Times New Roman" w:hAnsi="Times New Roman" w:cs="Times New Roman"/>
          <w:b/>
          <w:bCs/>
          <w:color w:val="auto"/>
          <w:sz w:val="24"/>
          <w:szCs w:val="24"/>
        </w:rPr>
        <w:t>u</w:t>
      </w:r>
      <w:r w:rsidRPr="001B264D">
        <w:rPr>
          <w:rFonts w:ascii="Times New Roman" w:hAnsi="Times New Roman" w:cs="Times New Roman"/>
          <w:b/>
          <w:bCs/>
          <w:color w:val="auto"/>
          <w:spacing w:val="1"/>
          <w:sz w:val="24"/>
          <w:szCs w:val="24"/>
        </w:rPr>
        <w:t xml:space="preserve"> </w:t>
      </w:r>
      <w:r w:rsidRPr="001B264D">
        <w:rPr>
          <w:rFonts w:ascii="Times New Roman" w:hAnsi="Times New Roman" w:cs="Times New Roman"/>
          <w:b/>
          <w:bCs/>
          <w:color w:val="auto"/>
          <w:sz w:val="24"/>
          <w:szCs w:val="24"/>
        </w:rPr>
        <w:t>službu</w:t>
      </w:r>
      <w:r w:rsidRPr="001B264D">
        <w:rPr>
          <w:rFonts w:ascii="Times New Roman" w:hAnsi="Times New Roman" w:cs="Times New Roman"/>
          <w:b/>
          <w:bCs/>
          <w:color w:val="auto"/>
          <w:spacing w:val="3"/>
          <w:sz w:val="24"/>
          <w:szCs w:val="24"/>
        </w:rPr>
        <w:t xml:space="preserve"> </w:t>
      </w:r>
      <w:r w:rsidRPr="001B264D">
        <w:rPr>
          <w:rFonts w:ascii="Times New Roman" w:hAnsi="Times New Roman" w:cs="Times New Roman"/>
          <w:b/>
          <w:bCs/>
          <w:color w:val="auto"/>
          <w:spacing w:val="-5"/>
          <w:sz w:val="24"/>
          <w:szCs w:val="24"/>
        </w:rPr>
        <w:t>su:</w:t>
      </w:r>
    </w:p>
    <w:p w14:paraId="42A7F924" w14:textId="77777777" w:rsidR="00852F90" w:rsidRPr="001B264D" w:rsidRDefault="00852F90" w:rsidP="00852F90">
      <w:pPr>
        <w:pStyle w:val="Tijeloteksta"/>
        <w:rPr>
          <w:b/>
        </w:rPr>
      </w:pPr>
    </w:p>
    <w:p w14:paraId="410DBB1C" w14:textId="77777777" w:rsidR="00852F90" w:rsidRPr="001B264D" w:rsidRDefault="00852F90" w:rsidP="00852F90">
      <w:pPr>
        <w:pStyle w:val="Odlomakpopisa"/>
        <w:numPr>
          <w:ilvl w:val="0"/>
          <w:numId w:val="1"/>
        </w:numPr>
        <w:tabs>
          <w:tab w:val="left" w:pos="280"/>
        </w:tabs>
        <w:ind w:hanging="139"/>
        <w:contextualSpacing w:val="0"/>
        <w:rPr>
          <w:sz w:val="24"/>
        </w:rPr>
      </w:pPr>
      <w:r w:rsidRPr="001B264D">
        <w:rPr>
          <w:spacing w:val="-2"/>
          <w:sz w:val="24"/>
        </w:rPr>
        <w:t>punoljetnost,</w:t>
      </w:r>
    </w:p>
    <w:p w14:paraId="46D003A1" w14:textId="77777777" w:rsidR="00852F90" w:rsidRPr="001B264D" w:rsidRDefault="00852F90" w:rsidP="00852F90">
      <w:pPr>
        <w:pStyle w:val="Odlomakpopisa"/>
        <w:numPr>
          <w:ilvl w:val="0"/>
          <w:numId w:val="1"/>
        </w:numPr>
        <w:tabs>
          <w:tab w:val="left" w:pos="280"/>
        </w:tabs>
        <w:ind w:hanging="139"/>
        <w:contextualSpacing w:val="0"/>
        <w:rPr>
          <w:sz w:val="24"/>
        </w:rPr>
      </w:pPr>
      <w:r w:rsidRPr="001B264D">
        <w:rPr>
          <w:sz w:val="24"/>
        </w:rPr>
        <w:t>hrvatsko</w:t>
      </w:r>
      <w:r w:rsidRPr="001B264D">
        <w:rPr>
          <w:spacing w:val="-3"/>
          <w:sz w:val="24"/>
        </w:rPr>
        <w:t xml:space="preserve"> </w:t>
      </w:r>
      <w:r w:rsidRPr="001B264D">
        <w:rPr>
          <w:spacing w:val="-2"/>
          <w:sz w:val="24"/>
        </w:rPr>
        <w:t>državljanstvo,</w:t>
      </w:r>
    </w:p>
    <w:p w14:paraId="352804E4" w14:textId="77777777" w:rsidR="00852F90" w:rsidRPr="001B264D" w:rsidRDefault="00852F90" w:rsidP="00852F90">
      <w:pPr>
        <w:pStyle w:val="Odlomakpopisa"/>
        <w:numPr>
          <w:ilvl w:val="0"/>
          <w:numId w:val="1"/>
        </w:numPr>
        <w:tabs>
          <w:tab w:val="left" w:pos="280"/>
        </w:tabs>
        <w:ind w:hanging="139"/>
        <w:contextualSpacing w:val="0"/>
        <w:rPr>
          <w:sz w:val="24"/>
        </w:rPr>
      </w:pPr>
      <w:r w:rsidRPr="001B264D">
        <w:rPr>
          <w:sz w:val="24"/>
        </w:rPr>
        <w:t>zdravstvena sposobnost za obavljanje</w:t>
      </w:r>
      <w:r w:rsidRPr="001B264D">
        <w:rPr>
          <w:spacing w:val="-3"/>
          <w:sz w:val="24"/>
        </w:rPr>
        <w:t xml:space="preserve"> </w:t>
      </w:r>
      <w:r w:rsidRPr="001B264D">
        <w:rPr>
          <w:sz w:val="24"/>
        </w:rPr>
        <w:t>poslova</w:t>
      </w:r>
      <w:r w:rsidRPr="001B264D">
        <w:rPr>
          <w:spacing w:val="-3"/>
          <w:sz w:val="24"/>
        </w:rPr>
        <w:t xml:space="preserve"> </w:t>
      </w:r>
      <w:r w:rsidRPr="001B264D">
        <w:rPr>
          <w:sz w:val="24"/>
        </w:rPr>
        <w:t>radnog</w:t>
      </w:r>
      <w:r w:rsidRPr="001B264D">
        <w:rPr>
          <w:spacing w:val="-3"/>
          <w:sz w:val="24"/>
        </w:rPr>
        <w:t xml:space="preserve"> </w:t>
      </w:r>
      <w:r w:rsidRPr="001B264D">
        <w:rPr>
          <w:spacing w:val="-2"/>
          <w:sz w:val="24"/>
        </w:rPr>
        <w:t>mjesta.</w:t>
      </w:r>
    </w:p>
    <w:p w14:paraId="5B506AA7" w14:textId="77777777" w:rsidR="00852F90" w:rsidRPr="001B264D" w:rsidRDefault="00852F90" w:rsidP="00852F90">
      <w:pPr>
        <w:pStyle w:val="Tijeloteksta"/>
      </w:pPr>
    </w:p>
    <w:p w14:paraId="371881FA" w14:textId="77777777" w:rsidR="00852F90" w:rsidRPr="00852F90" w:rsidRDefault="00852F90" w:rsidP="00852F90">
      <w:pPr>
        <w:pStyle w:val="Naslov1"/>
        <w:rPr>
          <w:rFonts w:ascii="Times New Roman" w:hAnsi="Times New Roman" w:cs="Times New Roman"/>
          <w:b/>
          <w:bCs/>
          <w:color w:val="auto"/>
          <w:sz w:val="24"/>
          <w:szCs w:val="24"/>
        </w:rPr>
      </w:pPr>
      <w:r w:rsidRPr="00852F90">
        <w:rPr>
          <w:rFonts w:ascii="Times New Roman" w:hAnsi="Times New Roman" w:cs="Times New Roman"/>
          <w:b/>
          <w:bCs/>
          <w:color w:val="auto"/>
          <w:sz w:val="24"/>
          <w:szCs w:val="24"/>
        </w:rPr>
        <w:t>Potrebno stručno</w:t>
      </w:r>
      <w:r w:rsidRPr="00852F90">
        <w:rPr>
          <w:rFonts w:ascii="Times New Roman" w:hAnsi="Times New Roman" w:cs="Times New Roman"/>
          <w:b/>
          <w:bCs/>
          <w:color w:val="auto"/>
          <w:spacing w:val="-1"/>
          <w:sz w:val="24"/>
          <w:szCs w:val="24"/>
        </w:rPr>
        <w:t xml:space="preserve"> </w:t>
      </w:r>
      <w:r w:rsidRPr="00852F90">
        <w:rPr>
          <w:rFonts w:ascii="Times New Roman" w:hAnsi="Times New Roman" w:cs="Times New Roman"/>
          <w:b/>
          <w:bCs/>
          <w:color w:val="auto"/>
          <w:sz w:val="24"/>
          <w:szCs w:val="24"/>
        </w:rPr>
        <w:t>znanje</w:t>
      </w:r>
      <w:r w:rsidRPr="00852F90">
        <w:rPr>
          <w:rFonts w:ascii="Times New Roman" w:hAnsi="Times New Roman" w:cs="Times New Roman"/>
          <w:b/>
          <w:bCs/>
          <w:color w:val="auto"/>
          <w:spacing w:val="-3"/>
          <w:sz w:val="24"/>
          <w:szCs w:val="24"/>
        </w:rPr>
        <w:t xml:space="preserve"> za višeg stručnog suradnika-voditelj projekta</w:t>
      </w:r>
      <w:r w:rsidRPr="00852F90">
        <w:rPr>
          <w:rFonts w:ascii="Times New Roman" w:hAnsi="Times New Roman" w:cs="Times New Roman"/>
          <w:b/>
          <w:bCs/>
          <w:color w:val="auto"/>
          <w:spacing w:val="-10"/>
          <w:sz w:val="24"/>
          <w:szCs w:val="24"/>
        </w:rPr>
        <w:t>:</w:t>
      </w:r>
    </w:p>
    <w:p w14:paraId="423F3095" w14:textId="75F1F2AD" w:rsidR="00852F90" w:rsidRDefault="00852F90" w:rsidP="00852F90">
      <w:pPr>
        <w:tabs>
          <w:tab w:val="left" w:pos="849"/>
        </w:tabs>
        <w:spacing w:before="29"/>
        <w:rPr>
          <w:color w:val="221F1F"/>
          <w:spacing w:val="-2"/>
          <w:sz w:val="24"/>
        </w:rPr>
      </w:pPr>
      <w:r>
        <w:rPr>
          <w:color w:val="221F1F"/>
          <w:spacing w:val="-2"/>
          <w:sz w:val="24"/>
        </w:rPr>
        <w:t xml:space="preserve">  - </w:t>
      </w:r>
      <w:r w:rsidR="00164B1A">
        <w:rPr>
          <w:color w:val="221F1F"/>
          <w:spacing w:val="-2"/>
          <w:sz w:val="24"/>
        </w:rPr>
        <w:t>z</w:t>
      </w:r>
      <w:r>
        <w:rPr>
          <w:color w:val="221F1F"/>
          <w:spacing w:val="-2"/>
          <w:sz w:val="24"/>
        </w:rPr>
        <w:t xml:space="preserve">avršen  </w:t>
      </w:r>
      <w:r w:rsidRPr="00F61C70">
        <w:rPr>
          <w:color w:val="221F1F"/>
          <w:spacing w:val="-2"/>
          <w:sz w:val="24"/>
        </w:rPr>
        <w:t xml:space="preserve">Sveučilišni diplomski studij ili sveučilišni integrirani prijediplomski i diplomski studij </w:t>
      </w:r>
      <w:r w:rsidR="00584A2A">
        <w:rPr>
          <w:color w:val="221F1F"/>
          <w:spacing w:val="-2"/>
          <w:sz w:val="24"/>
        </w:rPr>
        <w:t>ekonomskog, društvenog ili pravnog smjera</w:t>
      </w:r>
    </w:p>
    <w:p w14:paraId="0D379907" w14:textId="77777777" w:rsidR="00852F90" w:rsidRDefault="00852F90" w:rsidP="00852F90">
      <w:pPr>
        <w:tabs>
          <w:tab w:val="left" w:pos="849"/>
        </w:tabs>
        <w:spacing w:before="29"/>
        <w:rPr>
          <w:color w:val="221F1F"/>
          <w:spacing w:val="-2"/>
          <w:sz w:val="24"/>
        </w:rPr>
      </w:pPr>
      <w:r>
        <w:rPr>
          <w:color w:val="221F1F"/>
          <w:spacing w:val="-2"/>
          <w:sz w:val="24"/>
        </w:rPr>
        <w:lastRenderedPageBreak/>
        <w:t>- najmanje jedna (1) godina radnog iskustva na odgovarajućim poslovima</w:t>
      </w:r>
    </w:p>
    <w:p w14:paraId="28F64D4E" w14:textId="5B6FF293" w:rsidR="00852F90" w:rsidRDefault="00852F90" w:rsidP="00852F90">
      <w:pPr>
        <w:tabs>
          <w:tab w:val="left" w:pos="849"/>
        </w:tabs>
        <w:spacing w:before="29"/>
        <w:rPr>
          <w:color w:val="221F1F"/>
          <w:spacing w:val="-2"/>
          <w:sz w:val="24"/>
        </w:rPr>
      </w:pPr>
      <w:r>
        <w:rPr>
          <w:color w:val="221F1F"/>
          <w:spacing w:val="-2"/>
          <w:sz w:val="24"/>
        </w:rPr>
        <w:t xml:space="preserve">- položen državni </w:t>
      </w:r>
      <w:r w:rsidR="00584A2A">
        <w:rPr>
          <w:color w:val="221F1F"/>
          <w:spacing w:val="-2"/>
          <w:sz w:val="24"/>
        </w:rPr>
        <w:t xml:space="preserve"> stručni </w:t>
      </w:r>
      <w:r>
        <w:rPr>
          <w:color w:val="221F1F"/>
          <w:spacing w:val="-2"/>
          <w:sz w:val="24"/>
        </w:rPr>
        <w:t>ispit</w:t>
      </w:r>
    </w:p>
    <w:p w14:paraId="0C005FD0" w14:textId="77777777" w:rsidR="00852F90" w:rsidRDefault="00852F90" w:rsidP="00852F90">
      <w:pPr>
        <w:tabs>
          <w:tab w:val="left" w:pos="849"/>
        </w:tabs>
        <w:spacing w:before="29"/>
        <w:rPr>
          <w:color w:val="221F1F"/>
          <w:spacing w:val="-2"/>
          <w:sz w:val="24"/>
        </w:rPr>
      </w:pPr>
      <w:r>
        <w:rPr>
          <w:color w:val="221F1F"/>
          <w:spacing w:val="-2"/>
          <w:sz w:val="24"/>
        </w:rPr>
        <w:t>- poznavanje engleskog jezika</w:t>
      </w:r>
    </w:p>
    <w:p w14:paraId="05686411" w14:textId="77777777" w:rsidR="00852F90" w:rsidRDefault="00852F90" w:rsidP="00852F90">
      <w:pPr>
        <w:tabs>
          <w:tab w:val="left" w:pos="849"/>
        </w:tabs>
        <w:spacing w:before="29"/>
        <w:rPr>
          <w:color w:val="221F1F"/>
          <w:spacing w:val="-2"/>
          <w:sz w:val="24"/>
        </w:rPr>
      </w:pPr>
      <w:r>
        <w:rPr>
          <w:color w:val="221F1F"/>
          <w:spacing w:val="-2"/>
          <w:sz w:val="24"/>
        </w:rPr>
        <w:t>- poznavanje rada na računalu</w:t>
      </w:r>
    </w:p>
    <w:p w14:paraId="2534FE7D" w14:textId="3CB92DEE" w:rsidR="00584A2A" w:rsidRPr="001560B5" w:rsidRDefault="00584A2A" w:rsidP="00852F90">
      <w:pPr>
        <w:tabs>
          <w:tab w:val="left" w:pos="849"/>
        </w:tabs>
        <w:spacing w:before="29"/>
        <w:rPr>
          <w:rFonts w:ascii="Symbol" w:hAnsi="Symbol"/>
          <w:color w:val="221F1F"/>
          <w:sz w:val="24"/>
        </w:rPr>
      </w:pPr>
      <w:r>
        <w:rPr>
          <w:color w:val="221F1F"/>
          <w:spacing w:val="-2"/>
          <w:sz w:val="24"/>
        </w:rPr>
        <w:t>-posjedovanje vozačke dozvole B kategorije</w:t>
      </w:r>
    </w:p>
    <w:p w14:paraId="10D387D1" w14:textId="77777777" w:rsidR="00852F90" w:rsidRDefault="00852F90" w:rsidP="00852F90">
      <w:pPr>
        <w:pStyle w:val="Tijeloteksta"/>
        <w:ind w:left="141" w:right="140"/>
        <w:jc w:val="both"/>
      </w:pPr>
    </w:p>
    <w:p w14:paraId="2634B567" w14:textId="77777777" w:rsidR="00330667" w:rsidRDefault="00330667" w:rsidP="00852F90">
      <w:pPr>
        <w:pStyle w:val="Tijeloteksta"/>
        <w:ind w:left="141" w:right="140"/>
        <w:jc w:val="both"/>
      </w:pPr>
    </w:p>
    <w:p w14:paraId="5ABAA452" w14:textId="77777777" w:rsidR="00852F90" w:rsidRDefault="00852F90" w:rsidP="00852F90">
      <w:pPr>
        <w:pStyle w:val="Tijeloteksta"/>
        <w:ind w:left="141" w:right="140"/>
        <w:jc w:val="both"/>
      </w:pPr>
    </w:p>
    <w:p w14:paraId="164A7CCC" w14:textId="77777777" w:rsidR="00852F90" w:rsidRDefault="00852F90" w:rsidP="00852F90">
      <w:pPr>
        <w:pStyle w:val="Tijeloteksta"/>
        <w:ind w:left="141" w:right="140"/>
        <w:jc w:val="both"/>
      </w:pPr>
    </w:p>
    <w:p w14:paraId="1E0E13C7" w14:textId="77777777" w:rsidR="00852F90" w:rsidRDefault="00852F90" w:rsidP="00852F90">
      <w:pPr>
        <w:pStyle w:val="Tijeloteksta"/>
        <w:ind w:left="141" w:right="140"/>
        <w:jc w:val="both"/>
        <w:rPr>
          <w:b/>
          <w:bCs/>
          <w:spacing w:val="-3"/>
        </w:rPr>
      </w:pPr>
      <w:r w:rsidRPr="00F61C70">
        <w:rPr>
          <w:b/>
          <w:bCs/>
        </w:rPr>
        <w:t>Potrebno stručno</w:t>
      </w:r>
      <w:r w:rsidRPr="00F61C70">
        <w:rPr>
          <w:b/>
          <w:bCs/>
          <w:spacing w:val="-1"/>
        </w:rPr>
        <w:t xml:space="preserve"> </w:t>
      </w:r>
      <w:r w:rsidRPr="00F61C70">
        <w:rPr>
          <w:b/>
          <w:bCs/>
        </w:rPr>
        <w:t>znanje</w:t>
      </w:r>
      <w:r w:rsidRPr="00F61C70">
        <w:rPr>
          <w:b/>
          <w:bCs/>
          <w:spacing w:val="-3"/>
        </w:rPr>
        <w:t xml:space="preserve"> za referenta-administratora na projektu: </w:t>
      </w:r>
    </w:p>
    <w:p w14:paraId="1D196B46" w14:textId="5F5868F4" w:rsidR="00852F90" w:rsidRDefault="00584A2A" w:rsidP="00852F90">
      <w:pPr>
        <w:pStyle w:val="Tijeloteksta"/>
        <w:numPr>
          <w:ilvl w:val="0"/>
          <w:numId w:val="1"/>
        </w:numPr>
        <w:ind w:right="140"/>
        <w:jc w:val="both"/>
        <w:rPr>
          <w:spacing w:val="-3"/>
        </w:rPr>
      </w:pPr>
      <w:r>
        <w:rPr>
          <w:spacing w:val="-3"/>
        </w:rPr>
        <w:t xml:space="preserve">Završena </w:t>
      </w:r>
      <w:r w:rsidR="00852F90" w:rsidRPr="003942AF">
        <w:rPr>
          <w:spacing w:val="-3"/>
        </w:rPr>
        <w:t>srednja stručna sprema ekonomske struke ili završena gimn</w:t>
      </w:r>
      <w:r w:rsidR="00852F90">
        <w:rPr>
          <w:spacing w:val="-3"/>
        </w:rPr>
        <w:t>a</w:t>
      </w:r>
      <w:r w:rsidR="00852F90" w:rsidRPr="003942AF">
        <w:rPr>
          <w:spacing w:val="-3"/>
        </w:rPr>
        <w:t>zija</w:t>
      </w:r>
    </w:p>
    <w:p w14:paraId="733515D2" w14:textId="060DE8E1" w:rsidR="00852F90" w:rsidRDefault="00852F90" w:rsidP="00852F90">
      <w:pPr>
        <w:pStyle w:val="Tijeloteksta"/>
        <w:numPr>
          <w:ilvl w:val="0"/>
          <w:numId w:val="1"/>
        </w:numPr>
        <w:ind w:right="140"/>
        <w:jc w:val="both"/>
        <w:rPr>
          <w:spacing w:val="-3"/>
        </w:rPr>
      </w:pPr>
      <w:r>
        <w:rPr>
          <w:spacing w:val="-3"/>
        </w:rPr>
        <w:t>najmanje 1 godina radnog iskustva</w:t>
      </w:r>
      <w:r w:rsidR="00584A2A">
        <w:rPr>
          <w:spacing w:val="-3"/>
        </w:rPr>
        <w:t>,</w:t>
      </w:r>
      <w:r>
        <w:rPr>
          <w:spacing w:val="-3"/>
        </w:rPr>
        <w:t xml:space="preserve"> </w:t>
      </w:r>
    </w:p>
    <w:p w14:paraId="56931EBC" w14:textId="77777777" w:rsidR="00852F90" w:rsidRDefault="00852F90" w:rsidP="00852F90">
      <w:pPr>
        <w:pStyle w:val="Tijeloteksta"/>
        <w:numPr>
          <w:ilvl w:val="0"/>
          <w:numId w:val="1"/>
        </w:numPr>
        <w:ind w:right="140"/>
        <w:jc w:val="both"/>
        <w:rPr>
          <w:spacing w:val="-3"/>
        </w:rPr>
      </w:pPr>
      <w:r>
        <w:rPr>
          <w:spacing w:val="-3"/>
        </w:rPr>
        <w:t>položen državni stručni ispit,</w:t>
      </w:r>
    </w:p>
    <w:p w14:paraId="15C20F3B" w14:textId="7EF27506" w:rsidR="00584A2A" w:rsidRDefault="00584A2A" w:rsidP="00852F90">
      <w:pPr>
        <w:pStyle w:val="Tijeloteksta"/>
        <w:numPr>
          <w:ilvl w:val="0"/>
          <w:numId w:val="1"/>
        </w:numPr>
        <w:ind w:right="140"/>
        <w:jc w:val="both"/>
        <w:rPr>
          <w:spacing w:val="-3"/>
        </w:rPr>
      </w:pPr>
      <w:r>
        <w:rPr>
          <w:spacing w:val="-3"/>
        </w:rPr>
        <w:t>poznavanje rada na računalu,</w:t>
      </w:r>
    </w:p>
    <w:p w14:paraId="655A5B68" w14:textId="30566732" w:rsidR="00584A2A" w:rsidRDefault="00584A2A" w:rsidP="00852F90">
      <w:pPr>
        <w:pStyle w:val="Tijeloteksta"/>
        <w:numPr>
          <w:ilvl w:val="0"/>
          <w:numId w:val="1"/>
        </w:numPr>
        <w:ind w:right="140"/>
        <w:jc w:val="both"/>
        <w:rPr>
          <w:spacing w:val="-3"/>
        </w:rPr>
      </w:pPr>
      <w:r>
        <w:rPr>
          <w:spacing w:val="-3"/>
        </w:rPr>
        <w:t>znanje engleskog jezika</w:t>
      </w:r>
    </w:p>
    <w:p w14:paraId="52EC9C10" w14:textId="0232BDF5" w:rsidR="00581329" w:rsidRDefault="00584A2A" w:rsidP="00852F90">
      <w:pPr>
        <w:pStyle w:val="Tijeloteksta"/>
        <w:numPr>
          <w:ilvl w:val="0"/>
          <w:numId w:val="1"/>
        </w:numPr>
        <w:ind w:right="140"/>
        <w:jc w:val="both"/>
        <w:rPr>
          <w:spacing w:val="-3"/>
        </w:rPr>
      </w:pPr>
      <w:r>
        <w:rPr>
          <w:spacing w:val="-3"/>
        </w:rPr>
        <w:t xml:space="preserve">posjedovanje </w:t>
      </w:r>
      <w:r w:rsidR="00852F90" w:rsidRPr="00852F90">
        <w:rPr>
          <w:spacing w:val="-3"/>
        </w:rPr>
        <w:t>vozačk</w:t>
      </w:r>
      <w:r>
        <w:rPr>
          <w:spacing w:val="-3"/>
        </w:rPr>
        <w:t xml:space="preserve">e </w:t>
      </w:r>
      <w:r w:rsidR="00852F90" w:rsidRPr="00852F90">
        <w:rPr>
          <w:spacing w:val="-3"/>
        </w:rPr>
        <w:t>dozvol</w:t>
      </w:r>
      <w:r>
        <w:rPr>
          <w:spacing w:val="-3"/>
        </w:rPr>
        <w:t>e</w:t>
      </w:r>
      <w:r w:rsidR="00852F90" w:rsidRPr="00852F90">
        <w:rPr>
          <w:spacing w:val="-3"/>
        </w:rPr>
        <w:t xml:space="preserve"> B kategorija</w:t>
      </w:r>
      <w:r>
        <w:rPr>
          <w:spacing w:val="-3"/>
        </w:rPr>
        <w:t>,</w:t>
      </w:r>
    </w:p>
    <w:p w14:paraId="3DDDB9AA" w14:textId="77777777" w:rsidR="00A17364" w:rsidRDefault="00A17364" w:rsidP="001B264D">
      <w:pPr>
        <w:pStyle w:val="Tijeloteksta"/>
        <w:jc w:val="both"/>
      </w:pPr>
    </w:p>
    <w:p w14:paraId="5D4D462A" w14:textId="1C54D7EE" w:rsidR="00852F90" w:rsidRDefault="00A17364" w:rsidP="001B264D">
      <w:pPr>
        <w:pStyle w:val="Tijeloteksta"/>
        <w:spacing w:before="2"/>
        <w:jc w:val="both"/>
      </w:pPr>
      <w:r w:rsidRPr="00A17364">
        <w:t>Ako je osoba mijenjala prezime, a dostavlja dokumente sa starim prezimenom, potrebno je dostaviti dokaz o promjeni prezimena.</w:t>
      </w:r>
      <w:r>
        <w:t xml:space="preserve"> </w:t>
      </w:r>
    </w:p>
    <w:p w14:paraId="7752398B" w14:textId="77777777" w:rsidR="00A17364" w:rsidRDefault="00A17364" w:rsidP="001B264D">
      <w:pPr>
        <w:pStyle w:val="Tijeloteksta"/>
        <w:spacing w:before="2"/>
        <w:jc w:val="both"/>
      </w:pPr>
    </w:p>
    <w:p w14:paraId="55C7FF1C" w14:textId="26D35EA3" w:rsidR="00852F90" w:rsidRDefault="00852F90" w:rsidP="001B264D">
      <w:pPr>
        <w:pStyle w:val="Tijeloteksta"/>
        <w:spacing w:line="252" w:lineRule="exact"/>
        <w:jc w:val="both"/>
      </w:pPr>
      <w:r>
        <w:rPr>
          <w:spacing w:val="-2"/>
        </w:rPr>
        <w:t>Na</w:t>
      </w:r>
      <w:r>
        <w:rPr>
          <w:spacing w:val="-10"/>
        </w:rPr>
        <w:t xml:space="preserve"> </w:t>
      </w:r>
      <w:r>
        <w:rPr>
          <w:spacing w:val="-2"/>
        </w:rPr>
        <w:t>oglas</w:t>
      </w:r>
      <w:r>
        <w:rPr>
          <w:spacing w:val="-9"/>
        </w:rPr>
        <w:t xml:space="preserve"> </w:t>
      </w:r>
      <w:r>
        <w:rPr>
          <w:spacing w:val="-2"/>
        </w:rPr>
        <w:t>se</w:t>
      </w:r>
      <w:r>
        <w:rPr>
          <w:spacing w:val="-11"/>
        </w:rPr>
        <w:t xml:space="preserve"> </w:t>
      </w:r>
      <w:r>
        <w:rPr>
          <w:spacing w:val="-2"/>
        </w:rPr>
        <w:t>mogu</w:t>
      </w:r>
      <w:r>
        <w:rPr>
          <w:spacing w:val="-11"/>
        </w:rPr>
        <w:t xml:space="preserve"> </w:t>
      </w:r>
      <w:r>
        <w:rPr>
          <w:spacing w:val="-2"/>
        </w:rPr>
        <w:t>javiti</w:t>
      </w:r>
      <w:r>
        <w:rPr>
          <w:spacing w:val="-9"/>
        </w:rPr>
        <w:t xml:space="preserve"> </w:t>
      </w:r>
      <w:r>
        <w:rPr>
          <w:spacing w:val="-2"/>
        </w:rPr>
        <w:t>i</w:t>
      </w:r>
      <w:r>
        <w:rPr>
          <w:spacing w:val="-12"/>
        </w:rPr>
        <w:t xml:space="preserve"> </w:t>
      </w:r>
      <w:r>
        <w:rPr>
          <w:spacing w:val="-2"/>
        </w:rPr>
        <w:t>osobe</w:t>
      </w:r>
      <w:r>
        <w:rPr>
          <w:spacing w:val="-9"/>
        </w:rPr>
        <w:t xml:space="preserve"> </w:t>
      </w:r>
      <w:r>
        <w:rPr>
          <w:spacing w:val="-2"/>
        </w:rPr>
        <w:t>koje</w:t>
      </w:r>
      <w:r>
        <w:rPr>
          <w:spacing w:val="-9"/>
        </w:rPr>
        <w:t xml:space="preserve"> </w:t>
      </w:r>
      <w:r>
        <w:rPr>
          <w:spacing w:val="-2"/>
        </w:rPr>
        <w:t>nemaju</w:t>
      </w:r>
      <w:r>
        <w:rPr>
          <w:spacing w:val="-11"/>
        </w:rPr>
        <w:t xml:space="preserve"> </w:t>
      </w:r>
      <w:r>
        <w:rPr>
          <w:spacing w:val="-2"/>
        </w:rPr>
        <w:t>položen</w:t>
      </w:r>
      <w:r>
        <w:rPr>
          <w:spacing w:val="-9"/>
        </w:rPr>
        <w:t xml:space="preserve"> </w:t>
      </w:r>
      <w:r>
        <w:rPr>
          <w:spacing w:val="-2"/>
        </w:rPr>
        <w:t>državni</w:t>
      </w:r>
      <w:r>
        <w:rPr>
          <w:spacing w:val="-12"/>
        </w:rPr>
        <w:t xml:space="preserve"> </w:t>
      </w:r>
      <w:r>
        <w:rPr>
          <w:spacing w:val="-2"/>
        </w:rPr>
        <w:t>ispit</w:t>
      </w:r>
      <w:r>
        <w:rPr>
          <w:spacing w:val="-7"/>
        </w:rPr>
        <w:t xml:space="preserve"> </w:t>
      </w:r>
      <w:r>
        <w:rPr>
          <w:spacing w:val="-2"/>
        </w:rPr>
        <w:t>uz</w:t>
      </w:r>
      <w:r>
        <w:rPr>
          <w:spacing w:val="-11"/>
        </w:rPr>
        <w:t xml:space="preserve"> </w:t>
      </w:r>
      <w:r>
        <w:rPr>
          <w:spacing w:val="-2"/>
        </w:rPr>
        <w:t>obvezu</w:t>
      </w:r>
      <w:r>
        <w:rPr>
          <w:spacing w:val="-10"/>
        </w:rPr>
        <w:t xml:space="preserve"> </w:t>
      </w:r>
      <w:r>
        <w:rPr>
          <w:spacing w:val="-2"/>
        </w:rPr>
        <w:t>da</w:t>
      </w:r>
      <w:r>
        <w:rPr>
          <w:spacing w:val="-9"/>
        </w:rPr>
        <w:t xml:space="preserve"> </w:t>
      </w:r>
      <w:r>
        <w:rPr>
          <w:spacing w:val="-2"/>
        </w:rPr>
        <w:t>ga</w:t>
      </w:r>
      <w:r>
        <w:rPr>
          <w:spacing w:val="-11"/>
        </w:rPr>
        <w:t xml:space="preserve"> </w:t>
      </w:r>
      <w:r>
        <w:rPr>
          <w:spacing w:val="-2"/>
        </w:rPr>
        <w:t>polože</w:t>
      </w:r>
      <w:r w:rsidR="001B264D">
        <w:t xml:space="preserve"> </w:t>
      </w:r>
      <w:r>
        <w:t>u</w:t>
      </w:r>
      <w:r>
        <w:rPr>
          <w:spacing w:val="-3"/>
        </w:rPr>
        <w:t xml:space="preserve"> </w:t>
      </w:r>
      <w:r>
        <w:t>roku</w:t>
      </w:r>
      <w:r>
        <w:rPr>
          <w:spacing w:val="-4"/>
        </w:rPr>
        <w:t xml:space="preserve"> </w:t>
      </w:r>
      <w:r>
        <w:t>godine</w:t>
      </w:r>
      <w:r>
        <w:rPr>
          <w:spacing w:val="-2"/>
        </w:rPr>
        <w:t xml:space="preserve"> </w:t>
      </w:r>
      <w:r>
        <w:t>dana</w:t>
      </w:r>
      <w:r>
        <w:rPr>
          <w:spacing w:val="-4"/>
        </w:rPr>
        <w:t xml:space="preserve"> </w:t>
      </w:r>
      <w:r>
        <w:t>od</w:t>
      </w:r>
      <w:r>
        <w:rPr>
          <w:spacing w:val="-2"/>
        </w:rPr>
        <w:t xml:space="preserve"> imenovanja.</w:t>
      </w:r>
    </w:p>
    <w:p w14:paraId="7492AC9C" w14:textId="77777777" w:rsidR="00852F90" w:rsidRDefault="00852F90" w:rsidP="001B264D">
      <w:pPr>
        <w:pStyle w:val="Tijeloteksta"/>
        <w:jc w:val="both"/>
      </w:pPr>
    </w:p>
    <w:p w14:paraId="39F4DBE7" w14:textId="6280DA39" w:rsidR="00852F90" w:rsidRDefault="00852F90" w:rsidP="001B264D">
      <w:pPr>
        <w:pStyle w:val="Tijeloteksta"/>
        <w:spacing w:before="1"/>
        <w:ind w:right="16"/>
        <w:jc w:val="both"/>
      </w:pPr>
      <w:r>
        <w:t>U službu po ovom oglasu prima se na</w:t>
      </w:r>
      <w:r>
        <w:rPr>
          <w:spacing w:val="-1"/>
        </w:rPr>
        <w:t xml:space="preserve"> </w:t>
      </w:r>
      <w:r>
        <w:t>određeno vrijeme u trajanju do 13. ožujka  2027. godine</w:t>
      </w:r>
      <w:r>
        <w:rPr>
          <w:spacing w:val="-16"/>
        </w:rPr>
        <w:t xml:space="preserve"> </w:t>
      </w:r>
      <w:r>
        <w:t>radi</w:t>
      </w:r>
      <w:r>
        <w:rPr>
          <w:spacing w:val="-15"/>
        </w:rPr>
        <w:t xml:space="preserve"> </w:t>
      </w:r>
      <w:r>
        <w:t>obavljanja</w:t>
      </w:r>
      <w:r>
        <w:rPr>
          <w:spacing w:val="-15"/>
        </w:rPr>
        <w:t xml:space="preserve"> </w:t>
      </w:r>
      <w:r>
        <w:t>privremenih</w:t>
      </w:r>
      <w:r>
        <w:rPr>
          <w:spacing w:val="-16"/>
        </w:rPr>
        <w:t xml:space="preserve"> </w:t>
      </w:r>
      <w:r>
        <w:t>poslova</w:t>
      </w:r>
      <w:r>
        <w:rPr>
          <w:spacing w:val="-15"/>
        </w:rPr>
        <w:t xml:space="preserve"> </w:t>
      </w:r>
      <w:r>
        <w:t>i</w:t>
      </w:r>
      <w:r>
        <w:rPr>
          <w:spacing w:val="-15"/>
        </w:rPr>
        <w:t xml:space="preserve"> </w:t>
      </w:r>
      <w:r>
        <w:t>poslova</w:t>
      </w:r>
      <w:r>
        <w:rPr>
          <w:spacing w:val="-15"/>
        </w:rPr>
        <w:t xml:space="preserve"> </w:t>
      </w:r>
      <w:r>
        <w:t>čiji</w:t>
      </w:r>
      <w:r>
        <w:rPr>
          <w:spacing w:val="-16"/>
        </w:rPr>
        <w:t xml:space="preserve"> </w:t>
      </w:r>
      <w:r>
        <w:t>se</w:t>
      </w:r>
      <w:r>
        <w:rPr>
          <w:spacing w:val="-15"/>
        </w:rPr>
        <w:t xml:space="preserve"> </w:t>
      </w:r>
      <w:r>
        <w:t>opseg</w:t>
      </w:r>
      <w:r>
        <w:rPr>
          <w:spacing w:val="-15"/>
        </w:rPr>
        <w:t xml:space="preserve"> </w:t>
      </w:r>
      <w:r>
        <w:t>privremeno</w:t>
      </w:r>
      <w:r>
        <w:rPr>
          <w:spacing w:val="-16"/>
        </w:rPr>
        <w:t xml:space="preserve"> </w:t>
      </w:r>
      <w:r>
        <w:t>povećao,</w:t>
      </w:r>
      <w:r>
        <w:rPr>
          <w:spacing w:val="-15"/>
        </w:rPr>
        <w:t xml:space="preserve"> </w:t>
      </w:r>
      <w:r>
        <w:t>uz obvezni probni rad od dva mjeseca.</w:t>
      </w:r>
    </w:p>
    <w:p w14:paraId="01A4F0E2" w14:textId="579BD745" w:rsidR="00852F90" w:rsidRDefault="001B264D" w:rsidP="001B264D">
      <w:pPr>
        <w:pStyle w:val="Tijeloteksta"/>
        <w:spacing w:before="251"/>
        <w:jc w:val="both"/>
      </w:pPr>
      <w:r w:rsidRPr="001B264D">
        <w:t xml:space="preserve">Izrazi koji se koriste u ovom </w:t>
      </w:r>
      <w:r>
        <w:t>Oglasu</w:t>
      </w:r>
      <w:r w:rsidRPr="001B264D">
        <w:t>, a imaju rodno značenje, odnose se jednako na muški i ženski rod.</w:t>
      </w:r>
    </w:p>
    <w:p w14:paraId="2FB9B7EA" w14:textId="77777777" w:rsidR="00852F90" w:rsidRDefault="00852F90" w:rsidP="001B264D">
      <w:pPr>
        <w:pStyle w:val="Tijeloteksta"/>
        <w:jc w:val="both"/>
      </w:pPr>
    </w:p>
    <w:p w14:paraId="41D6A108" w14:textId="4541F3A8" w:rsidR="00852F90" w:rsidRPr="001B264D" w:rsidRDefault="00852F90" w:rsidP="001B264D">
      <w:pPr>
        <w:pStyle w:val="Tijeloteksta"/>
        <w:jc w:val="both"/>
        <w:rPr>
          <w:spacing w:val="-5"/>
        </w:rPr>
      </w:pPr>
      <w:r>
        <w:rPr>
          <w:spacing w:val="-2"/>
        </w:rPr>
        <w:t>U službu</w:t>
      </w:r>
      <w:r>
        <w:rPr>
          <w:spacing w:val="-1"/>
        </w:rPr>
        <w:t xml:space="preserve"> </w:t>
      </w:r>
      <w:r>
        <w:rPr>
          <w:spacing w:val="-2"/>
        </w:rPr>
        <w:t>ne</w:t>
      </w:r>
      <w:r>
        <w:rPr>
          <w:spacing w:val="-3"/>
        </w:rPr>
        <w:t xml:space="preserve"> </w:t>
      </w:r>
      <w:r>
        <w:rPr>
          <w:spacing w:val="-2"/>
        </w:rPr>
        <w:t>može</w:t>
      </w:r>
      <w:r>
        <w:rPr>
          <w:spacing w:val="-1"/>
        </w:rPr>
        <w:t xml:space="preserve"> </w:t>
      </w:r>
      <w:r>
        <w:rPr>
          <w:spacing w:val="-2"/>
        </w:rPr>
        <w:t>biti</w:t>
      </w:r>
      <w:r>
        <w:rPr>
          <w:spacing w:val="-1"/>
        </w:rPr>
        <w:t xml:space="preserve"> </w:t>
      </w:r>
      <w:r>
        <w:rPr>
          <w:spacing w:val="-2"/>
        </w:rPr>
        <w:t>primljena</w:t>
      </w:r>
      <w:r>
        <w:rPr>
          <w:spacing w:val="-1"/>
        </w:rPr>
        <w:t xml:space="preserve"> </w:t>
      </w:r>
      <w:r>
        <w:rPr>
          <w:spacing w:val="-2"/>
        </w:rPr>
        <w:t>osoba</w:t>
      </w:r>
      <w:r>
        <w:rPr>
          <w:spacing w:val="-1"/>
        </w:rPr>
        <w:t xml:space="preserve"> </w:t>
      </w:r>
      <w:r>
        <w:rPr>
          <w:spacing w:val="-2"/>
        </w:rPr>
        <w:t>za</w:t>
      </w:r>
      <w:r>
        <w:rPr>
          <w:spacing w:val="-3"/>
        </w:rPr>
        <w:t xml:space="preserve"> </w:t>
      </w:r>
      <w:r>
        <w:rPr>
          <w:spacing w:val="-2"/>
        </w:rPr>
        <w:t>čiji</w:t>
      </w:r>
      <w:r>
        <w:rPr>
          <w:spacing w:val="-1"/>
        </w:rPr>
        <w:t xml:space="preserve"> </w:t>
      </w:r>
      <w:r>
        <w:rPr>
          <w:spacing w:val="-2"/>
        </w:rPr>
        <w:t>prijam postoje</w:t>
      </w:r>
      <w:r>
        <w:rPr>
          <w:spacing w:val="-3"/>
        </w:rPr>
        <w:t xml:space="preserve"> </w:t>
      </w:r>
      <w:r>
        <w:rPr>
          <w:spacing w:val="-2"/>
        </w:rPr>
        <w:t>zapreke</w:t>
      </w:r>
      <w:r>
        <w:rPr>
          <w:spacing w:val="-3"/>
        </w:rPr>
        <w:t xml:space="preserve"> </w:t>
      </w:r>
      <w:r>
        <w:rPr>
          <w:spacing w:val="-2"/>
        </w:rPr>
        <w:t>iz</w:t>
      </w:r>
      <w:r>
        <w:rPr>
          <w:spacing w:val="-1"/>
        </w:rPr>
        <w:t xml:space="preserve"> </w:t>
      </w:r>
      <w:r>
        <w:rPr>
          <w:spacing w:val="-2"/>
        </w:rPr>
        <w:t>članaka</w:t>
      </w:r>
      <w:r>
        <w:rPr>
          <w:spacing w:val="-1"/>
        </w:rPr>
        <w:t xml:space="preserve"> </w:t>
      </w:r>
      <w:r>
        <w:rPr>
          <w:spacing w:val="-2"/>
        </w:rPr>
        <w:t>15.</w:t>
      </w:r>
      <w:r>
        <w:t xml:space="preserve"> </w:t>
      </w:r>
      <w:r>
        <w:rPr>
          <w:spacing w:val="-2"/>
        </w:rPr>
        <w:t xml:space="preserve">i </w:t>
      </w:r>
      <w:r>
        <w:rPr>
          <w:spacing w:val="-5"/>
        </w:rPr>
        <w:t>16</w:t>
      </w:r>
      <w:r w:rsidR="001B264D">
        <w:rPr>
          <w:spacing w:val="-5"/>
        </w:rPr>
        <w:t xml:space="preserve">. </w:t>
      </w:r>
      <w:r>
        <w:t>Zakona</w:t>
      </w:r>
      <w:r>
        <w:rPr>
          <w:spacing w:val="-11"/>
        </w:rPr>
        <w:t xml:space="preserve"> </w:t>
      </w:r>
      <w:r>
        <w:t>o</w:t>
      </w:r>
      <w:r>
        <w:rPr>
          <w:spacing w:val="-10"/>
        </w:rPr>
        <w:t xml:space="preserve"> </w:t>
      </w:r>
      <w:r>
        <w:t>službenicima</w:t>
      </w:r>
      <w:r>
        <w:rPr>
          <w:spacing w:val="-13"/>
        </w:rPr>
        <w:t xml:space="preserve"> </w:t>
      </w:r>
      <w:r>
        <w:t>i</w:t>
      </w:r>
      <w:r>
        <w:rPr>
          <w:spacing w:val="-14"/>
        </w:rPr>
        <w:t xml:space="preserve"> </w:t>
      </w:r>
      <w:r>
        <w:t>namještenicima</w:t>
      </w:r>
      <w:r>
        <w:rPr>
          <w:spacing w:val="-13"/>
        </w:rPr>
        <w:t xml:space="preserve"> </w:t>
      </w:r>
      <w:r>
        <w:t>u</w:t>
      </w:r>
      <w:r>
        <w:rPr>
          <w:spacing w:val="-11"/>
        </w:rPr>
        <w:t xml:space="preserve"> </w:t>
      </w:r>
      <w:r>
        <w:t>lokalnoj</w:t>
      </w:r>
      <w:r>
        <w:rPr>
          <w:spacing w:val="-10"/>
        </w:rPr>
        <w:t xml:space="preserve"> </w:t>
      </w:r>
      <w:r>
        <w:t>i</w:t>
      </w:r>
      <w:r>
        <w:rPr>
          <w:spacing w:val="-11"/>
        </w:rPr>
        <w:t xml:space="preserve"> </w:t>
      </w:r>
      <w:r>
        <w:t>područnoj</w:t>
      </w:r>
      <w:r>
        <w:rPr>
          <w:spacing w:val="-11"/>
        </w:rPr>
        <w:t xml:space="preserve"> </w:t>
      </w:r>
      <w:r>
        <w:t>(regionalnoj)</w:t>
      </w:r>
      <w:r>
        <w:rPr>
          <w:spacing w:val="-12"/>
        </w:rPr>
        <w:t xml:space="preserve"> </w:t>
      </w:r>
      <w:r>
        <w:t>samoupravi. Za</w:t>
      </w:r>
      <w:r>
        <w:rPr>
          <w:spacing w:val="25"/>
        </w:rPr>
        <w:t xml:space="preserve"> </w:t>
      </w:r>
      <w:r>
        <w:t>kandidate</w:t>
      </w:r>
      <w:r>
        <w:rPr>
          <w:spacing w:val="23"/>
        </w:rPr>
        <w:t xml:space="preserve"> </w:t>
      </w:r>
      <w:r>
        <w:t>prijavljene</w:t>
      </w:r>
      <w:r>
        <w:rPr>
          <w:spacing w:val="23"/>
        </w:rPr>
        <w:t xml:space="preserve"> </w:t>
      </w:r>
      <w:r>
        <w:t>na</w:t>
      </w:r>
      <w:r>
        <w:rPr>
          <w:spacing w:val="24"/>
        </w:rPr>
        <w:t xml:space="preserve"> </w:t>
      </w:r>
      <w:r>
        <w:t>oglas,</w:t>
      </w:r>
      <w:r>
        <w:rPr>
          <w:spacing w:val="24"/>
        </w:rPr>
        <w:t xml:space="preserve"> </w:t>
      </w:r>
      <w:r>
        <w:t>koji</w:t>
      </w:r>
      <w:r>
        <w:rPr>
          <w:spacing w:val="22"/>
        </w:rPr>
        <w:t xml:space="preserve"> </w:t>
      </w:r>
      <w:r>
        <w:t>ispunjavaju</w:t>
      </w:r>
      <w:r>
        <w:rPr>
          <w:spacing w:val="23"/>
        </w:rPr>
        <w:t xml:space="preserve"> </w:t>
      </w:r>
      <w:r>
        <w:t>formalne</w:t>
      </w:r>
      <w:r>
        <w:rPr>
          <w:spacing w:val="22"/>
        </w:rPr>
        <w:t xml:space="preserve"> </w:t>
      </w:r>
      <w:r>
        <w:t>uvjete</w:t>
      </w:r>
      <w:r>
        <w:rPr>
          <w:spacing w:val="26"/>
        </w:rPr>
        <w:t xml:space="preserve"> </w:t>
      </w:r>
      <w:r>
        <w:t>oglas,</w:t>
      </w:r>
      <w:r>
        <w:rPr>
          <w:spacing w:val="26"/>
        </w:rPr>
        <w:t xml:space="preserve"> </w:t>
      </w:r>
      <w:r>
        <w:t>provest</w:t>
      </w:r>
      <w:r>
        <w:rPr>
          <w:spacing w:val="24"/>
        </w:rPr>
        <w:t xml:space="preserve"> </w:t>
      </w:r>
      <w:r>
        <w:t>će</w:t>
      </w:r>
      <w:r>
        <w:rPr>
          <w:spacing w:val="23"/>
        </w:rPr>
        <w:t xml:space="preserve"> </w:t>
      </w:r>
      <w:r>
        <w:t>se prethodna</w:t>
      </w:r>
      <w:r>
        <w:rPr>
          <w:spacing w:val="-7"/>
        </w:rPr>
        <w:t xml:space="preserve"> </w:t>
      </w:r>
      <w:r>
        <w:t>provjera</w:t>
      </w:r>
      <w:r>
        <w:rPr>
          <w:spacing w:val="-7"/>
        </w:rPr>
        <w:t xml:space="preserve"> </w:t>
      </w:r>
      <w:r>
        <w:t>znanja,</w:t>
      </w:r>
      <w:r>
        <w:rPr>
          <w:spacing w:val="-6"/>
        </w:rPr>
        <w:t xml:space="preserve"> </w:t>
      </w:r>
      <w:r>
        <w:t>vještina</w:t>
      </w:r>
      <w:r>
        <w:rPr>
          <w:spacing w:val="-8"/>
        </w:rPr>
        <w:t xml:space="preserve"> </w:t>
      </w:r>
      <w:r>
        <w:t>i</w:t>
      </w:r>
      <w:r>
        <w:rPr>
          <w:spacing w:val="-8"/>
        </w:rPr>
        <w:t xml:space="preserve"> </w:t>
      </w:r>
      <w:r>
        <w:t>sposobnosti</w:t>
      </w:r>
      <w:r>
        <w:rPr>
          <w:spacing w:val="-8"/>
        </w:rPr>
        <w:t xml:space="preserve"> </w:t>
      </w:r>
      <w:r>
        <w:t>testiranjem</w:t>
      </w:r>
      <w:r>
        <w:rPr>
          <w:spacing w:val="-9"/>
        </w:rPr>
        <w:t xml:space="preserve"> </w:t>
      </w:r>
      <w:r>
        <w:t>(pisanim</w:t>
      </w:r>
      <w:r>
        <w:rPr>
          <w:spacing w:val="-6"/>
        </w:rPr>
        <w:t xml:space="preserve"> </w:t>
      </w:r>
      <w:r>
        <w:t>putem)</w:t>
      </w:r>
      <w:r>
        <w:rPr>
          <w:spacing w:val="-6"/>
        </w:rPr>
        <w:t xml:space="preserve"> </w:t>
      </w:r>
      <w:r>
        <w:t>i</w:t>
      </w:r>
      <w:r>
        <w:rPr>
          <w:spacing w:val="-8"/>
        </w:rPr>
        <w:t xml:space="preserve"> </w:t>
      </w:r>
      <w:r>
        <w:t>razgovorom (intervjuom)</w:t>
      </w:r>
      <w:r>
        <w:rPr>
          <w:spacing w:val="-9"/>
        </w:rPr>
        <w:t xml:space="preserve"> </w:t>
      </w:r>
      <w:r>
        <w:t>povjerenstva</w:t>
      </w:r>
      <w:r>
        <w:rPr>
          <w:spacing w:val="-10"/>
        </w:rPr>
        <w:t xml:space="preserve"> </w:t>
      </w:r>
      <w:r>
        <w:t>s</w:t>
      </w:r>
      <w:r>
        <w:rPr>
          <w:spacing w:val="-9"/>
        </w:rPr>
        <w:t xml:space="preserve"> </w:t>
      </w:r>
      <w:r>
        <w:t>kandidatom.</w:t>
      </w:r>
      <w:r>
        <w:rPr>
          <w:spacing w:val="-8"/>
        </w:rPr>
        <w:t xml:space="preserve"> </w:t>
      </w:r>
      <w:r>
        <w:t>Ako</w:t>
      </w:r>
      <w:r>
        <w:rPr>
          <w:spacing w:val="-12"/>
        </w:rPr>
        <w:t xml:space="preserve"> </w:t>
      </w:r>
      <w:r>
        <w:t>kandidat</w:t>
      </w:r>
      <w:r>
        <w:rPr>
          <w:spacing w:val="-8"/>
        </w:rPr>
        <w:t xml:space="preserve"> </w:t>
      </w:r>
      <w:r>
        <w:t>ne</w:t>
      </w:r>
      <w:r>
        <w:rPr>
          <w:spacing w:val="-10"/>
        </w:rPr>
        <w:t xml:space="preserve"> </w:t>
      </w:r>
      <w:r>
        <w:t>pristupi</w:t>
      </w:r>
      <w:r>
        <w:rPr>
          <w:spacing w:val="-11"/>
        </w:rPr>
        <w:t xml:space="preserve"> </w:t>
      </w:r>
      <w:r>
        <w:t>prethodnoj</w:t>
      </w:r>
      <w:r>
        <w:rPr>
          <w:spacing w:val="-8"/>
        </w:rPr>
        <w:t xml:space="preserve"> </w:t>
      </w:r>
      <w:r>
        <w:t>provjeri</w:t>
      </w:r>
      <w:r>
        <w:rPr>
          <w:spacing w:val="-11"/>
        </w:rPr>
        <w:t xml:space="preserve"> </w:t>
      </w:r>
      <w:r>
        <w:t>znanja i sposobnosti smatra se da je povukao prijavu na oglas.</w:t>
      </w:r>
    </w:p>
    <w:p w14:paraId="0A5556D8" w14:textId="77777777" w:rsidR="001B264D" w:rsidRPr="000D16CA" w:rsidRDefault="001B264D" w:rsidP="006D6EAA">
      <w:pPr>
        <w:pStyle w:val="Tijeloteksta"/>
        <w:jc w:val="both"/>
      </w:pPr>
    </w:p>
    <w:p w14:paraId="06F143CF" w14:textId="32A9E96B" w:rsidR="001B264D" w:rsidRPr="000D16CA" w:rsidRDefault="001B264D" w:rsidP="001B264D">
      <w:pPr>
        <w:pStyle w:val="Tijeloteksta"/>
        <w:jc w:val="both"/>
        <w:rPr>
          <w:spacing w:val="-2"/>
        </w:rPr>
      </w:pPr>
      <w:r w:rsidRPr="000D16CA">
        <w:t>Urednom</w:t>
      </w:r>
      <w:r w:rsidRPr="000D16CA">
        <w:rPr>
          <w:spacing w:val="1"/>
        </w:rPr>
        <w:t xml:space="preserve"> </w:t>
      </w:r>
      <w:r w:rsidRPr="000D16CA">
        <w:t>prijavom</w:t>
      </w:r>
      <w:r w:rsidRPr="000D16CA">
        <w:rPr>
          <w:spacing w:val="-1"/>
        </w:rPr>
        <w:t xml:space="preserve"> </w:t>
      </w:r>
      <w:r w:rsidRPr="000D16CA">
        <w:t>se</w:t>
      </w:r>
      <w:r w:rsidRPr="000D16CA">
        <w:rPr>
          <w:spacing w:val="-1"/>
        </w:rPr>
        <w:t xml:space="preserve"> </w:t>
      </w:r>
      <w:r w:rsidRPr="000D16CA">
        <w:t>smatra</w:t>
      </w:r>
      <w:r w:rsidRPr="000D16CA">
        <w:rPr>
          <w:spacing w:val="-1"/>
        </w:rPr>
        <w:t xml:space="preserve"> </w:t>
      </w:r>
      <w:r w:rsidRPr="000D16CA">
        <w:t>prijava koja</w:t>
      </w:r>
      <w:r w:rsidRPr="000D16CA">
        <w:rPr>
          <w:spacing w:val="-1"/>
        </w:rPr>
        <w:t xml:space="preserve"> </w:t>
      </w:r>
      <w:r w:rsidRPr="000D16CA">
        <w:t>sadrži</w:t>
      </w:r>
      <w:r w:rsidRPr="000D16CA">
        <w:rPr>
          <w:spacing w:val="-1"/>
        </w:rPr>
        <w:t xml:space="preserve"> </w:t>
      </w:r>
      <w:r w:rsidRPr="000D16CA">
        <w:t>sve</w:t>
      </w:r>
      <w:r w:rsidRPr="000D16CA">
        <w:rPr>
          <w:spacing w:val="-1"/>
        </w:rPr>
        <w:t xml:space="preserve"> </w:t>
      </w:r>
      <w:r w:rsidRPr="000D16CA">
        <w:t>podatke i</w:t>
      </w:r>
      <w:r w:rsidRPr="000D16CA">
        <w:rPr>
          <w:spacing w:val="-1"/>
        </w:rPr>
        <w:t xml:space="preserve"> </w:t>
      </w:r>
      <w:r w:rsidRPr="000D16CA">
        <w:t>priloge</w:t>
      </w:r>
      <w:r w:rsidRPr="000D16CA">
        <w:rPr>
          <w:spacing w:val="-1"/>
        </w:rPr>
        <w:t xml:space="preserve"> </w:t>
      </w:r>
      <w:r w:rsidRPr="000D16CA">
        <w:t>navedene</w:t>
      </w:r>
      <w:r w:rsidRPr="000D16CA">
        <w:rPr>
          <w:spacing w:val="-1"/>
        </w:rPr>
        <w:t xml:space="preserve"> </w:t>
      </w:r>
      <w:r w:rsidRPr="000D16CA">
        <w:t xml:space="preserve">u </w:t>
      </w:r>
      <w:r>
        <w:rPr>
          <w:spacing w:val="-2"/>
        </w:rPr>
        <w:t>Oglasu</w:t>
      </w:r>
      <w:r w:rsidRPr="000D16CA">
        <w:rPr>
          <w:spacing w:val="-2"/>
        </w:rPr>
        <w:t>.</w:t>
      </w:r>
    </w:p>
    <w:p w14:paraId="70C31D89" w14:textId="77777777" w:rsidR="001B264D" w:rsidRPr="000D16CA" w:rsidRDefault="001B264D" w:rsidP="001B264D">
      <w:pPr>
        <w:pStyle w:val="Tijeloteksta"/>
        <w:ind w:left="141"/>
        <w:jc w:val="both"/>
      </w:pPr>
    </w:p>
    <w:p w14:paraId="0850F999" w14:textId="2C3102A2" w:rsidR="001B264D" w:rsidRPr="000D16CA" w:rsidRDefault="001B264D" w:rsidP="001B264D">
      <w:pPr>
        <w:pStyle w:val="Tijeloteksta"/>
        <w:jc w:val="both"/>
      </w:pPr>
      <w:r w:rsidRPr="000D16CA">
        <w:t xml:space="preserve">U prijavi na </w:t>
      </w:r>
      <w:r>
        <w:t>Oglas</w:t>
      </w:r>
      <w:r w:rsidRPr="000D16CA">
        <w:t xml:space="preserve"> obavezno se navode osobni podaci podnositelja prijave (ime i prezime, datum i mjesto rođenja, adresa stanovanja, broj telefona ili mobitela, e-adresa) te naziv radnog mjesta na koje se prijavljuje. Prijavu je potrebno vlastoručno potpisati.</w:t>
      </w:r>
    </w:p>
    <w:p w14:paraId="25841A8E" w14:textId="77777777" w:rsidR="001B264D" w:rsidRPr="000D16CA" w:rsidRDefault="001B264D" w:rsidP="001B264D">
      <w:pPr>
        <w:pStyle w:val="Tijeloteksta"/>
        <w:jc w:val="both"/>
        <w:rPr>
          <w:spacing w:val="-2"/>
        </w:rPr>
      </w:pPr>
    </w:p>
    <w:p w14:paraId="57FB875C" w14:textId="7558112E" w:rsidR="001B264D" w:rsidRDefault="001B264D" w:rsidP="001B264D">
      <w:pPr>
        <w:pStyle w:val="Tijeloteksta"/>
        <w:ind w:right="136"/>
        <w:jc w:val="both"/>
        <w:rPr>
          <w:spacing w:val="-2"/>
        </w:rPr>
      </w:pPr>
      <w:r w:rsidRPr="000D16CA">
        <w:t>Obrazac prijave može se preuzeti na web stranici Općine Otok (</w:t>
      </w:r>
      <w:hyperlink r:id="rId6" w:history="1">
        <w:r w:rsidRPr="000D16CA">
          <w:rPr>
            <w:rStyle w:val="Hiperveza"/>
            <w:rFonts w:eastAsiaTheme="majorEastAsia"/>
          </w:rPr>
          <w:t>https://www.opcina-otok.hr/</w:t>
        </w:r>
      </w:hyperlink>
      <w:r w:rsidRPr="000D16CA">
        <w:t xml:space="preserve">)  koji će biti objavljen uz tekst </w:t>
      </w:r>
      <w:r w:rsidR="00DE66BB">
        <w:t>Oglasa</w:t>
      </w:r>
      <w:r w:rsidRPr="000D16CA">
        <w:t xml:space="preserve">. U prijavi na </w:t>
      </w:r>
      <w:r w:rsidR="00DE66BB">
        <w:t>Oglas</w:t>
      </w:r>
      <w:r w:rsidRPr="000D16CA">
        <w:t xml:space="preserve"> potrebno je navesti osobne</w:t>
      </w:r>
      <w:r w:rsidRPr="000D16CA">
        <w:rPr>
          <w:spacing w:val="-1"/>
        </w:rPr>
        <w:t xml:space="preserve"> </w:t>
      </w:r>
      <w:r w:rsidRPr="000D16CA">
        <w:t>podatke podnositelja prijave</w:t>
      </w:r>
      <w:r w:rsidRPr="000D16CA">
        <w:rPr>
          <w:spacing w:val="-1"/>
        </w:rPr>
        <w:t xml:space="preserve"> </w:t>
      </w:r>
      <w:r w:rsidRPr="000D16CA">
        <w:t xml:space="preserve">(ime i prezime, adresa prebivališta/boravišta, broj telefona, e-mail adresa), naziv radnog mjesta na koje se </w:t>
      </w:r>
      <w:r w:rsidRPr="000D16CA">
        <w:rPr>
          <w:spacing w:val="-2"/>
        </w:rPr>
        <w:t>prijavljuje.</w:t>
      </w:r>
    </w:p>
    <w:p w14:paraId="6784C317" w14:textId="77777777" w:rsidR="001B264D" w:rsidRPr="000D16CA" w:rsidRDefault="001B264D" w:rsidP="001B264D">
      <w:pPr>
        <w:pStyle w:val="Tijeloteksta"/>
        <w:ind w:right="136"/>
        <w:jc w:val="both"/>
      </w:pPr>
      <w:r>
        <w:rPr>
          <w:spacing w:val="-2"/>
        </w:rPr>
        <w:t>Prijavu je potrebno vlastoručno potpisati.</w:t>
      </w:r>
    </w:p>
    <w:p w14:paraId="2945B01B" w14:textId="77777777" w:rsidR="001B264D" w:rsidRDefault="001B264D" w:rsidP="00852F90">
      <w:pPr>
        <w:widowControl/>
        <w:autoSpaceDE/>
        <w:autoSpaceDN/>
      </w:pPr>
    </w:p>
    <w:p w14:paraId="14E72F1D" w14:textId="77777777" w:rsidR="00852F90" w:rsidRPr="00DE66BB" w:rsidRDefault="00852F90" w:rsidP="00852F90">
      <w:pPr>
        <w:pStyle w:val="Tijeloteksta"/>
        <w:spacing w:before="1" w:line="252" w:lineRule="exact"/>
      </w:pPr>
      <w:r w:rsidRPr="00DE66BB">
        <w:t>Uz</w:t>
      </w:r>
      <w:r w:rsidRPr="00DE66BB">
        <w:rPr>
          <w:spacing w:val="-5"/>
        </w:rPr>
        <w:t xml:space="preserve"> </w:t>
      </w:r>
      <w:r w:rsidRPr="00DE66BB">
        <w:t>pisanu</w:t>
      </w:r>
      <w:r w:rsidRPr="00DE66BB">
        <w:rPr>
          <w:spacing w:val="-6"/>
        </w:rPr>
        <w:t xml:space="preserve"> </w:t>
      </w:r>
      <w:r w:rsidRPr="00DE66BB">
        <w:t>prijavu,</w:t>
      </w:r>
      <w:r w:rsidRPr="00DE66BB">
        <w:rPr>
          <w:spacing w:val="-6"/>
        </w:rPr>
        <w:t xml:space="preserve"> </w:t>
      </w:r>
      <w:r w:rsidRPr="00DE66BB">
        <w:t>svi</w:t>
      </w:r>
      <w:r w:rsidRPr="00DE66BB">
        <w:rPr>
          <w:spacing w:val="-8"/>
        </w:rPr>
        <w:t xml:space="preserve"> </w:t>
      </w:r>
      <w:r w:rsidRPr="00DE66BB">
        <w:t>kandidati</w:t>
      </w:r>
      <w:r w:rsidRPr="00DE66BB">
        <w:rPr>
          <w:spacing w:val="-6"/>
        </w:rPr>
        <w:t xml:space="preserve"> </w:t>
      </w:r>
      <w:r w:rsidRPr="00DE66BB">
        <w:t>obavezno</w:t>
      </w:r>
      <w:r w:rsidRPr="00DE66BB">
        <w:rPr>
          <w:spacing w:val="-5"/>
        </w:rPr>
        <w:t xml:space="preserve"> </w:t>
      </w:r>
      <w:r w:rsidRPr="00DE66BB">
        <w:rPr>
          <w:spacing w:val="-2"/>
        </w:rPr>
        <w:t>prilažu:</w:t>
      </w:r>
    </w:p>
    <w:p w14:paraId="0407309F" w14:textId="77777777" w:rsidR="00852F90" w:rsidRPr="00DE66BB" w:rsidRDefault="00852F90" w:rsidP="00852F90">
      <w:pPr>
        <w:pStyle w:val="Odlomakpopisa"/>
        <w:numPr>
          <w:ilvl w:val="0"/>
          <w:numId w:val="3"/>
        </w:numPr>
        <w:tabs>
          <w:tab w:val="left" w:pos="741"/>
        </w:tabs>
        <w:spacing w:line="252" w:lineRule="exact"/>
        <w:ind w:left="741" w:hanging="358"/>
        <w:contextualSpacing w:val="0"/>
        <w:rPr>
          <w:sz w:val="24"/>
          <w:szCs w:val="24"/>
        </w:rPr>
      </w:pPr>
      <w:r w:rsidRPr="00DE66BB">
        <w:rPr>
          <w:spacing w:val="-2"/>
          <w:sz w:val="24"/>
          <w:szCs w:val="24"/>
        </w:rPr>
        <w:lastRenderedPageBreak/>
        <w:t>životopis,</w:t>
      </w:r>
    </w:p>
    <w:p w14:paraId="22E1095F" w14:textId="2B93B091" w:rsidR="00852F90" w:rsidRPr="00DE66BB" w:rsidRDefault="00852F90" w:rsidP="00852F90">
      <w:pPr>
        <w:pStyle w:val="Odlomakpopisa"/>
        <w:numPr>
          <w:ilvl w:val="0"/>
          <w:numId w:val="3"/>
        </w:numPr>
        <w:tabs>
          <w:tab w:val="left" w:pos="741"/>
        </w:tabs>
        <w:spacing w:before="1" w:line="252" w:lineRule="exact"/>
        <w:ind w:left="741" w:hanging="358"/>
        <w:contextualSpacing w:val="0"/>
        <w:rPr>
          <w:sz w:val="24"/>
          <w:szCs w:val="24"/>
        </w:rPr>
      </w:pPr>
      <w:r w:rsidRPr="00DE66BB">
        <w:rPr>
          <w:spacing w:val="-2"/>
          <w:sz w:val="24"/>
          <w:szCs w:val="24"/>
        </w:rPr>
        <w:t>dokaz</w:t>
      </w:r>
      <w:r w:rsidRPr="00DE66BB">
        <w:rPr>
          <w:spacing w:val="-5"/>
          <w:sz w:val="24"/>
          <w:szCs w:val="24"/>
        </w:rPr>
        <w:t xml:space="preserve"> </w:t>
      </w:r>
      <w:r w:rsidRPr="00DE66BB">
        <w:rPr>
          <w:spacing w:val="-2"/>
          <w:sz w:val="24"/>
          <w:szCs w:val="24"/>
        </w:rPr>
        <w:t>o</w:t>
      </w:r>
      <w:r w:rsidRPr="00DE66BB">
        <w:rPr>
          <w:spacing w:val="-5"/>
          <w:sz w:val="24"/>
          <w:szCs w:val="24"/>
        </w:rPr>
        <w:t xml:space="preserve"> </w:t>
      </w:r>
      <w:r w:rsidRPr="00DE66BB">
        <w:rPr>
          <w:spacing w:val="-2"/>
          <w:sz w:val="24"/>
          <w:szCs w:val="24"/>
        </w:rPr>
        <w:t>hrvatskom</w:t>
      </w:r>
      <w:r w:rsidRPr="00DE66BB">
        <w:rPr>
          <w:spacing w:val="-4"/>
          <w:sz w:val="24"/>
          <w:szCs w:val="24"/>
        </w:rPr>
        <w:t xml:space="preserve"> </w:t>
      </w:r>
      <w:r w:rsidRPr="00DE66BB">
        <w:rPr>
          <w:spacing w:val="-2"/>
          <w:sz w:val="24"/>
          <w:szCs w:val="24"/>
        </w:rPr>
        <w:t>državljanstvu</w:t>
      </w:r>
      <w:r w:rsidRPr="00DE66BB">
        <w:rPr>
          <w:spacing w:val="-7"/>
          <w:sz w:val="24"/>
          <w:szCs w:val="24"/>
        </w:rPr>
        <w:t xml:space="preserve"> </w:t>
      </w:r>
      <w:r w:rsidRPr="00DE66BB">
        <w:rPr>
          <w:spacing w:val="-2"/>
          <w:sz w:val="24"/>
          <w:szCs w:val="24"/>
        </w:rPr>
        <w:t>(preslika</w:t>
      </w:r>
      <w:r w:rsidR="00DE66BB">
        <w:rPr>
          <w:spacing w:val="-5"/>
          <w:sz w:val="24"/>
          <w:szCs w:val="24"/>
        </w:rPr>
        <w:t xml:space="preserve"> </w:t>
      </w:r>
      <w:r w:rsidRPr="00DE66BB">
        <w:rPr>
          <w:spacing w:val="-2"/>
          <w:sz w:val="24"/>
          <w:szCs w:val="24"/>
        </w:rPr>
        <w:t>osobne</w:t>
      </w:r>
      <w:r w:rsidRPr="00DE66BB">
        <w:rPr>
          <w:spacing w:val="-7"/>
          <w:sz w:val="24"/>
          <w:szCs w:val="24"/>
        </w:rPr>
        <w:t xml:space="preserve"> </w:t>
      </w:r>
      <w:r w:rsidRPr="00DE66BB">
        <w:rPr>
          <w:spacing w:val="-2"/>
          <w:sz w:val="24"/>
          <w:szCs w:val="24"/>
        </w:rPr>
        <w:t>iskaznice),</w:t>
      </w:r>
    </w:p>
    <w:p w14:paraId="2E315189" w14:textId="0EDD36C5" w:rsidR="00852F90" w:rsidRPr="00DE66BB" w:rsidRDefault="00852F90" w:rsidP="00852F90">
      <w:pPr>
        <w:pStyle w:val="Odlomakpopisa"/>
        <w:numPr>
          <w:ilvl w:val="0"/>
          <w:numId w:val="3"/>
        </w:numPr>
        <w:tabs>
          <w:tab w:val="left" w:pos="741"/>
        </w:tabs>
        <w:spacing w:line="252" w:lineRule="exact"/>
        <w:ind w:left="741" w:hanging="358"/>
        <w:contextualSpacing w:val="0"/>
        <w:rPr>
          <w:sz w:val="24"/>
          <w:szCs w:val="24"/>
        </w:rPr>
      </w:pPr>
      <w:r w:rsidRPr="00DE66BB">
        <w:rPr>
          <w:spacing w:val="-2"/>
          <w:sz w:val="24"/>
          <w:szCs w:val="24"/>
        </w:rPr>
        <w:t>dokaz</w:t>
      </w:r>
      <w:r w:rsidRPr="00DE66BB">
        <w:rPr>
          <w:spacing w:val="-11"/>
          <w:sz w:val="24"/>
          <w:szCs w:val="24"/>
        </w:rPr>
        <w:t xml:space="preserve"> </w:t>
      </w:r>
      <w:r w:rsidRPr="00DE66BB">
        <w:rPr>
          <w:spacing w:val="-2"/>
          <w:sz w:val="24"/>
          <w:szCs w:val="24"/>
        </w:rPr>
        <w:t>o</w:t>
      </w:r>
      <w:r w:rsidRPr="00DE66BB">
        <w:rPr>
          <w:spacing w:val="-10"/>
          <w:sz w:val="24"/>
          <w:szCs w:val="24"/>
        </w:rPr>
        <w:t xml:space="preserve"> </w:t>
      </w:r>
      <w:r w:rsidRPr="00DE66BB">
        <w:rPr>
          <w:spacing w:val="-2"/>
          <w:sz w:val="24"/>
          <w:szCs w:val="24"/>
        </w:rPr>
        <w:t>odgovarajućem</w:t>
      </w:r>
      <w:r w:rsidRPr="00DE66BB">
        <w:rPr>
          <w:spacing w:val="-11"/>
          <w:sz w:val="24"/>
          <w:szCs w:val="24"/>
        </w:rPr>
        <w:t xml:space="preserve"> </w:t>
      </w:r>
      <w:r w:rsidRPr="00DE66BB">
        <w:rPr>
          <w:spacing w:val="-2"/>
          <w:sz w:val="24"/>
          <w:szCs w:val="24"/>
        </w:rPr>
        <w:t>stupnju</w:t>
      </w:r>
      <w:r w:rsidRPr="00DE66BB">
        <w:rPr>
          <w:spacing w:val="-12"/>
          <w:sz w:val="24"/>
          <w:szCs w:val="24"/>
        </w:rPr>
        <w:t xml:space="preserve"> </w:t>
      </w:r>
      <w:r w:rsidRPr="00DE66BB">
        <w:rPr>
          <w:spacing w:val="-2"/>
          <w:sz w:val="24"/>
          <w:szCs w:val="24"/>
        </w:rPr>
        <w:t>obrazovanja</w:t>
      </w:r>
      <w:r w:rsidRPr="00DE66BB">
        <w:rPr>
          <w:spacing w:val="-12"/>
          <w:sz w:val="24"/>
          <w:szCs w:val="24"/>
        </w:rPr>
        <w:t xml:space="preserve"> </w:t>
      </w:r>
      <w:r w:rsidRPr="00DE66BB">
        <w:rPr>
          <w:spacing w:val="-2"/>
          <w:sz w:val="24"/>
          <w:szCs w:val="24"/>
        </w:rPr>
        <w:t>(presliku</w:t>
      </w:r>
      <w:r w:rsidRPr="00DE66BB">
        <w:rPr>
          <w:spacing w:val="-11"/>
          <w:sz w:val="24"/>
          <w:szCs w:val="24"/>
        </w:rPr>
        <w:t xml:space="preserve"> </w:t>
      </w:r>
      <w:r w:rsidRPr="00DE66BB">
        <w:rPr>
          <w:spacing w:val="-2"/>
          <w:sz w:val="24"/>
          <w:szCs w:val="24"/>
        </w:rPr>
        <w:t>diplome</w:t>
      </w:r>
      <w:r w:rsidR="00DE66BB">
        <w:rPr>
          <w:spacing w:val="-2"/>
          <w:sz w:val="24"/>
          <w:szCs w:val="24"/>
        </w:rPr>
        <w:t>/svjedodžbe</w:t>
      </w:r>
      <w:r w:rsidRPr="00DE66BB">
        <w:rPr>
          <w:spacing w:val="-2"/>
          <w:sz w:val="24"/>
          <w:szCs w:val="24"/>
        </w:rPr>
        <w:t>),</w:t>
      </w:r>
    </w:p>
    <w:p w14:paraId="3511CE4F" w14:textId="77777777" w:rsidR="00852F90" w:rsidRPr="00DE66BB" w:rsidRDefault="00852F90" w:rsidP="00852F90">
      <w:pPr>
        <w:pStyle w:val="Odlomakpopisa"/>
        <w:numPr>
          <w:ilvl w:val="0"/>
          <w:numId w:val="3"/>
        </w:numPr>
        <w:tabs>
          <w:tab w:val="left" w:pos="741"/>
        </w:tabs>
        <w:spacing w:line="252" w:lineRule="exact"/>
        <w:ind w:left="741" w:hanging="358"/>
        <w:contextualSpacing w:val="0"/>
        <w:rPr>
          <w:sz w:val="24"/>
          <w:szCs w:val="24"/>
        </w:rPr>
      </w:pPr>
      <w:r w:rsidRPr="00DE66BB">
        <w:rPr>
          <w:spacing w:val="-6"/>
          <w:sz w:val="24"/>
          <w:szCs w:val="24"/>
        </w:rPr>
        <w:t>dokaz</w:t>
      </w:r>
      <w:r w:rsidRPr="00DE66BB">
        <w:rPr>
          <w:spacing w:val="-5"/>
          <w:sz w:val="24"/>
          <w:szCs w:val="24"/>
        </w:rPr>
        <w:t xml:space="preserve"> </w:t>
      </w:r>
      <w:r w:rsidRPr="00DE66BB">
        <w:rPr>
          <w:spacing w:val="-6"/>
          <w:sz w:val="24"/>
          <w:szCs w:val="24"/>
        </w:rPr>
        <w:t>o</w:t>
      </w:r>
      <w:r w:rsidRPr="00DE66BB">
        <w:rPr>
          <w:spacing w:val="-3"/>
          <w:sz w:val="24"/>
          <w:szCs w:val="24"/>
        </w:rPr>
        <w:t xml:space="preserve"> </w:t>
      </w:r>
      <w:r w:rsidRPr="00DE66BB">
        <w:rPr>
          <w:spacing w:val="-6"/>
          <w:sz w:val="24"/>
          <w:szCs w:val="24"/>
        </w:rPr>
        <w:t>položenome državnom</w:t>
      </w:r>
      <w:r w:rsidRPr="00DE66BB">
        <w:rPr>
          <w:spacing w:val="-3"/>
          <w:sz w:val="24"/>
          <w:szCs w:val="24"/>
        </w:rPr>
        <w:t xml:space="preserve"> </w:t>
      </w:r>
      <w:r w:rsidRPr="00DE66BB">
        <w:rPr>
          <w:spacing w:val="-6"/>
          <w:sz w:val="24"/>
          <w:szCs w:val="24"/>
        </w:rPr>
        <w:t>ispitu (presliku</w:t>
      </w:r>
      <w:r w:rsidRPr="00DE66BB">
        <w:rPr>
          <w:spacing w:val="-4"/>
          <w:sz w:val="24"/>
          <w:szCs w:val="24"/>
        </w:rPr>
        <w:t xml:space="preserve"> </w:t>
      </w:r>
      <w:r w:rsidRPr="00DE66BB">
        <w:rPr>
          <w:spacing w:val="-6"/>
          <w:sz w:val="24"/>
          <w:szCs w:val="24"/>
        </w:rPr>
        <w:t>svjedodžbe),</w:t>
      </w:r>
    </w:p>
    <w:p w14:paraId="072488DD" w14:textId="77777777" w:rsidR="00852F90" w:rsidRPr="00DE66BB" w:rsidRDefault="00852F90" w:rsidP="00852F90">
      <w:pPr>
        <w:pStyle w:val="Odlomakpopisa"/>
        <w:numPr>
          <w:ilvl w:val="0"/>
          <w:numId w:val="3"/>
        </w:numPr>
        <w:tabs>
          <w:tab w:val="left" w:pos="741"/>
        </w:tabs>
        <w:spacing w:before="1" w:line="252" w:lineRule="exact"/>
        <w:ind w:left="741" w:hanging="358"/>
        <w:contextualSpacing w:val="0"/>
        <w:rPr>
          <w:sz w:val="24"/>
          <w:szCs w:val="24"/>
        </w:rPr>
      </w:pPr>
      <w:r w:rsidRPr="00DE66BB">
        <w:rPr>
          <w:sz w:val="24"/>
          <w:szCs w:val="24"/>
        </w:rPr>
        <w:t>uvjerenje</w:t>
      </w:r>
      <w:r w:rsidRPr="00DE66BB">
        <w:rPr>
          <w:spacing w:val="-12"/>
          <w:sz w:val="24"/>
          <w:szCs w:val="24"/>
        </w:rPr>
        <w:t xml:space="preserve"> </w:t>
      </w:r>
      <w:r w:rsidRPr="00DE66BB">
        <w:rPr>
          <w:sz w:val="24"/>
          <w:szCs w:val="24"/>
        </w:rPr>
        <w:t>nadležnog</w:t>
      </w:r>
      <w:r w:rsidRPr="00DE66BB">
        <w:rPr>
          <w:spacing w:val="-14"/>
          <w:sz w:val="24"/>
          <w:szCs w:val="24"/>
        </w:rPr>
        <w:t xml:space="preserve"> </w:t>
      </w:r>
      <w:r w:rsidRPr="00DE66BB">
        <w:rPr>
          <w:sz w:val="24"/>
          <w:szCs w:val="24"/>
        </w:rPr>
        <w:t>suda</w:t>
      </w:r>
      <w:r w:rsidRPr="00DE66BB">
        <w:rPr>
          <w:spacing w:val="-12"/>
          <w:sz w:val="24"/>
          <w:szCs w:val="24"/>
        </w:rPr>
        <w:t xml:space="preserve"> </w:t>
      </w:r>
      <w:r w:rsidRPr="00DE66BB">
        <w:rPr>
          <w:sz w:val="24"/>
          <w:szCs w:val="24"/>
        </w:rPr>
        <w:t>da</w:t>
      </w:r>
      <w:r w:rsidRPr="00DE66BB">
        <w:rPr>
          <w:spacing w:val="-12"/>
          <w:sz w:val="24"/>
          <w:szCs w:val="24"/>
        </w:rPr>
        <w:t xml:space="preserve"> </w:t>
      </w:r>
      <w:r w:rsidRPr="00DE66BB">
        <w:rPr>
          <w:sz w:val="24"/>
          <w:szCs w:val="24"/>
        </w:rPr>
        <w:t>se</w:t>
      </w:r>
      <w:r w:rsidRPr="00DE66BB">
        <w:rPr>
          <w:spacing w:val="-12"/>
          <w:sz w:val="24"/>
          <w:szCs w:val="24"/>
        </w:rPr>
        <w:t xml:space="preserve"> </w:t>
      </w:r>
      <w:r w:rsidRPr="00DE66BB">
        <w:rPr>
          <w:sz w:val="24"/>
          <w:szCs w:val="24"/>
        </w:rPr>
        <w:t>protiv</w:t>
      </w:r>
      <w:r w:rsidRPr="00DE66BB">
        <w:rPr>
          <w:spacing w:val="-14"/>
          <w:sz w:val="24"/>
          <w:szCs w:val="24"/>
        </w:rPr>
        <w:t xml:space="preserve"> </w:t>
      </w:r>
      <w:r w:rsidRPr="00DE66BB">
        <w:rPr>
          <w:sz w:val="24"/>
          <w:szCs w:val="24"/>
        </w:rPr>
        <w:t>podnositelja</w:t>
      </w:r>
      <w:r w:rsidRPr="00DE66BB">
        <w:rPr>
          <w:spacing w:val="-12"/>
          <w:sz w:val="24"/>
          <w:szCs w:val="24"/>
        </w:rPr>
        <w:t xml:space="preserve"> </w:t>
      </w:r>
      <w:r w:rsidRPr="00DE66BB">
        <w:rPr>
          <w:sz w:val="24"/>
          <w:szCs w:val="24"/>
        </w:rPr>
        <w:t>prijave</w:t>
      </w:r>
      <w:r w:rsidRPr="00DE66BB">
        <w:rPr>
          <w:spacing w:val="-14"/>
          <w:sz w:val="24"/>
          <w:szCs w:val="24"/>
        </w:rPr>
        <w:t xml:space="preserve"> </w:t>
      </w:r>
      <w:r w:rsidRPr="00DE66BB">
        <w:rPr>
          <w:sz w:val="24"/>
          <w:szCs w:val="24"/>
        </w:rPr>
        <w:t>ne</w:t>
      </w:r>
      <w:r w:rsidRPr="00DE66BB">
        <w:rPr>
          <w:spacing w:val="-13"/>
          <w:sz w:val="24"/>
          <w:szCs w:val="24"/>
        </w:rPr>
        <w:t xml:space="preserve"> </w:t>
      </w:r>
      <w:r w:rsidRPr="00DE66BB">
        <w:rPr>
          <w:sz w:val="24"/>
          <w:szCs w:val="24"/>
        </w:rPr>
        <w:t>vodi</w:t>
      </w:r>
      <w:r w:rsidRPr="00DE66BB">
        <w:rPr>
          <w:spacing w:val="-14"/>
          <w:sz w:val="24"/>
          <w:szCs w:val="24"/>
        </w:rPr>
        <w:t xml:space="preserve"> </w:t>
      </w:r>
      <w:r w:rsidRPr="00DE66BB">
        <w:rPr>
          <w:sz w:val="24"/>
          <w:szCs w:val="24"/>
        </w:rPr>
        <w:t>kazneni</w:t>
      </w:r>
      <w:r w:rsidRPr="00DE66BB">
        <w:rPr>
          <w:spacing w:val="-12"/>
          <w:sz w:val="24"/>
          <w:szCs w:val="24"/>
        </w:rPr>
        <w:t xml:space="preserve"> </w:t>
      </w:r>
      <w:r w:rsidRPr="00DE66BB">
        <w:rPr>
          <w:sz w:val="24"/>
          <w:szCs w:val="24"/>
        </w:rPr>
        <w:t>postupak,</w:t>
      </w:r>
      <w:r w:rsidRPr="00DE66BB">
        <w:rPr>
          <w:spacing w:val="-11"/>
          <w:sz w:val="24"/>
          <w:szCs w:val="24"/>
        </w:rPr>
        <w:t xml:space="preserve"> </w:t>
      </w:r>
      <w:r w:rsidRPr="00DE66BB">
        <w:rPr>
          <w:spacing w:val="-5"/>
          <w:sz w:val="24"/>
          <w:szCs w:val="24"/>
        </w:rPr>
        <w:t>ne</w:t>
      </w:r>
    </w:p>
    <w:p w14:paraId="1FA349CC" w14:textId="77777777" w:rsidR="00852F90" w:rsidRPr="00DE66BB" w:rsidRDefault="00852F90" w:rsidP="00852F90">
      <w:pPr>
        <w:pStyle w:val="Tijeloteksta"/>
        <w:spacing w:line="252" w:lineRule="exact"/>
        <w:ind w:left="743"/>
      </w:pPr>
      <w:r w:rsidRPr="00DE66BB">
        <w:t>starije</w:t>
      </w:r>
      <w:r w:rsidRPr="00DE66BB">
        <w:rPr>
          <w:spacing w:val="-4"/>
        </w:rPr>
        <w:t xml:space="preserve"> </w:t>
      </w:r>
      <w:r w:rsidRPr="00DE66BB">
        <w:t>od</w:t>
      </w:r>
      <w:r w:rsidRPr="00DE66BB">
        <w:rPr>
          <w:spacing w:val="-3"/>
        </w:rPr>
        <w:t xml:space="preserve"> </w:t>
      </w:r>
      <w:r w:rsidRPr="00DE66BB">
        <w:t>6</w:t>
      </w:r>
      <w:r w:rsidRPr="00DE66BB">
        <w:rPr>
          <w:spacing w:val="-3"/>
        </w:rPr>
        <w:t xml:space="preserve"> </w:t>
      </w:r>
      <w:r w:rsidRPr="00DE66BB">
        <w:rPr>
          <w:spacing w:val="-2"/>
        </w:rPr>
        <w:t>mjeseci,</w:t>
      </w:r>
    </w:p>
    <w:p w14:paraId="5652E3D6" w14:textId="77777777" w:rsidR="00852F90" w:rsidRPr="00DE66BB" w:rsidRDefault="00852F90" w:rsidP="00852F90">
      <w:pPr>
        <w:pStyle w:val="Odlomakpopisa"/>
        <w:numPr>
          <w:ilvl w:val="0"/>
          <w:numId w:val="3"/>
        </w:numPr>
        <w:tabs>
          <w:tab w:val="left" w:pos="741"/>
        </w:tabs>
        <w:spacing w:before="2" w:line="252" w:lineRule="exact"/>
        <w:ind w:left="741" w:hanging="358"/>
        <w:contextualSpacing w:val="0"/>
        <w:rPr>
          <w:sz w:val="24"/>
          <w:szCs w:val="24"/>
        </w:rPr>
      </w:pPr>
      <w:r w:rsidRPr="00DE66BB">
        <w:rPr>
          <w:sz w:val="24"/>
          <w:szCs w:val="24"/>
        </w:rPr>
        <w:t>potvrdu</w:t>
      </w:r>
      <w:r w:rsidRPr="00DE66BB">
        <w:rPr>
          <w:spacing w:val="-16"/>
          <w:sz w:val="24"/>
          <w:szCs w:val="24"/>
        </w:rPr>
        <w:t xml:space="preserve"> </w:t>
      </w:r>
      <w:r w:rsidRPr="00DE66BB">
        <w:rPr>
          <w:sz w:val="24"/>
          <w:szCs w:val="24"/>
        </w:rPr>
        <w:t>o</w:t>
      </w:r>
      <w:r w:rsidRPr="00DE66BB">
        <w:rPr>
          <w:spacing w:val="-14"/>
          <w:sz w:val="24"/>
          <w:szCs w:val="24"/>
        </w:rPr>
        <w:t xml:space="preserve"> </w:t>
      </w:r>
      <w:r w:rsidRPr="00DE66BB">
        <w:rPr>
          <w:sz w:val="24"/>
          <w:szCs w:val="24"/>
        </w:rPr>
        <w:t>podacima</w:t>
      </w:r>
      <w:r w:rsidRPr="00DE66BB">
        <w:rPr>
          <w:spacing w:val="-14"/>
          <w:sz w:val="24"/>
          <w:szCs w:val="24"/>
        </w:rPr>
        <w:t xml:space="preserve"> </w:t>
      </w:r>
      <w:r w:rsidRPr="00DE66BB">
        <w:rPr>
          <w:sz w:val="24"/>
          <w:szCs w:val="24"/>
        </w:rPr>
        <w:t>evidentiranim</w:t>
      </w:r>
      <w:r w:rsidRPr="00DE66BB">
        <w:rPr>
          <w:spacing w:val="-13"/>
          <w:sz w:val="24"/>
          <w:szCs w:val="24"/>
        </w:rPr>
        <w:t xml:space="preserve"> </w:t>
      </w:r>
      <w:r w:rsidRPr="00DE66BB">
        <w:rPr>
          <w:sz w:val="24"/>
          <w:szCs w:val="24"/>
        </w:rPr>
        <w:t>u</w:t>
      </w:r>
      <w:r w:rsidRPr="00DE66BB">
        <w:rPr>
          <w:spacing w:val="-15"/>
          <w:sz w:val="24"/>
          <w:szCs w:val="24"/>
        </w:rPr>
        <w:t xml:space="preserve"> </w:t>
      </w:r>
      <w:r w:rsidRPr="00DE66BB">
        <w:rPr>
          <w:sz w:val="24"/>
          <w:szCs w:val="24"/>
        </w:rPr>
        <w:t>matičnoj</w:t>
      </w:r>
      <w:r w:rsidRPr="00DE66BB">
        <w:rPr>
          <w:spacing w:val="-14"/>
          <w:sz w:val="24"/>
          <w:szCs w:val="24"/>
        </w:rPr>
        <w:t xml:space="preserve"> </w:t>
      </w:r>
      <w:r w:rsidRPr="00DE66BB">
        <w:rPr>
          <w:sz w:val="24"/>
          <w:szCs w:val="24"/>
        </w:rPr>
        <w:t>evidenciji</w:t>
      </w:r>
      <w:r w:rsidRPr="00DE66BB">
        <w:rPr>
          <w:spacing w:val="-14"/>
          <w:sz w:val="24"/>
          <w:szCs w:val="24"/>
        </w:rPr>
        <w:t xml:space="preserve"> </w:t>
      </w:r>
      <w:r w:rsidRPr="00DE66BB">
        <w:rPr>
          <w:sz w:val="24"/>
          <w:szCs w:val="24"/>
        </w:rPr>
        <w:t>Hrvatskog</w:t>
      </w:r>
      <w:r w:rsidRPr="00DE66BB">
        <w:rPr>
          <w:spacing w:val="-15"/>
          <w:sz w:val="24"/>
          <w:szCs w:val="24"/>
        </w:rPr>
        <w:t xml:space="preserve"> </w:t>
      </w:r>
      <w:r w:rsidRPr="00DE66BB">
        <w:rPr>
          <w:sz w:val="24"/>
          <w:szCs w:val="24"/>
        </w:rPr>
        <w:t>zavoda</w:t>
      </w:r>
      <w:r w:rsidRPr="00DE66BB">
        <w:rPr>
          <w:spacing w:val="-15"/>
          <w:sz w:val="24"/>
          <w:szCs w:val="24"/>
        </w:rPr>
        <w:t xml:space="preserve"> </w:t>
      </w:r>
      <w:r w:rsidRPr="00DE66BB">
        <w:rPr>
          <w:sz w:val="24"/>
          <w:szCs w:val="24"/>
        </w:rPr>
        <w:t>za</w:t>
      </w:r>
      <w:r w:rsidRPr="00DE66BB">
        <w:rPr>
          <w:spacing w:val="-14"/>
          <w:sz w:val="24"/>
          <w:szCs w:val="24"/>
        </w:rPr>
        <w:t xml:space="preserve"> </w:t>
      </w:r>
      <w:r w:rsidRPr="00DE66BB">
        <w:rPr>
          <w:spacing w:val="-2"/>
          <w:sz w:val="24"/>
          <w:szCs w:val="24"/>
        </w:rPr>
        <w:t>mirovinsko</w:t>
      </w:r>
    </w:p>
    <w:p w14:paraId="44FB6295" w14:textId="77777777" w:rsidR="00852F90" w:rsidRPr="00DE66BB" w:rsidRDefault="00852F90" w:rsidP="00852F90">
      <w:pPr>
        <w:pStyle w:val="Tijeloteksta"/>
        <w:spacing w:line="252" w:lineRule="exact"/>
        <w:ind w:left="743"/>
      </w:pPr>
      <w:r w:rsidRPr="00DE66BB">
        <w:rPr>
          <w:spacing w:val="-2"/>
        </w:rPr>
        <w:t>osiguranje,</w:t>
      </w:r>
    </w:p>
    <w:p w14:paraId="7B01BFCC" w14:textId="77777777" w:rsidR="00852F90" w:rsidRPr="00DE66BB" w:rsidRDefault="00852F90" w:rsidP="00852F90">
      <w:pPr>
        <w:pStyle w:val="Odlomakpopisa"/>
        <w:numPr>
          <w:ilvl w:val="0"/>
          <w:numId w:val="3"/>
        </w:numPr>
        <w:tabs>
          <w:tab w:val="left" w:pos="743"/>
        </w:tabs>
        <w:ind w:right="25"/>
        <w:contextualSpacing w:val="0"/>
        <w:jc w:val="both"/>
        <w:rPr>
          <w:sz w:val="24"/>
          <w:szCs w:val="24"/>
        </w:rPr>
      </w:pPr>
      <w:r w:rsidRPr="00DE66BB">
        <w:rPr>
          <w:sz w:val="24"/>
          <w:szCs w:val="24"/>
        </w:rPr>
        <w:t>ugovor o radu ili rješenje o rasporedu ili potvrda poslodavca iz koje je vidljivo da je ostvareno radno iskustvo na odgovarajućim poslovima,</w:t>
      </w:r>
    </w:p>
    <w:p w14:paraId="0D27F4DE" w14:textId="77777777" w:rsidR="00852F90" w:rsidRPr="00DE66BB" w:rsidRDefault="00852F90" w:rsidP="00852F90">
      <w:pPr>
        <w:pStyle w:val="Odlomakpopisa"/>
        <w:numPr>
          <w:ilvl w:val="0"/>
          <w:numId w:val="3"/>
        </w:numPr>
        <w:tabs>
          <w:tab w:val="left" w:pos="743"/>
        </w:tabs>
        <w:ind w:right="21"/>
        <w:contextualSpacing w:val="0"/>
        <w:jc w:val="both"/>
        <w:rPr>
          <w:sz w:val="24"/>
          <w:szCs w:val="24"/>
        </w:rPr>
      </w:pPr>
      <w:r w:rsidRPr="00DE66BB">
        <w:rPr>
          <w:sz w:val="24"/>
          <w:szCs w:val="24"/>
        </w:rPr>
        <w:t>vlastoručno potpisanu izjavu kandidata da za prijam u službu ne postoje zapreke iz članaka 15. i 16. Zakona o službenicima i namještenicima u lokalnoj i područnoj (regionalnoj) samoupravi,</w:t>
      </w:r>
    </w:p>
    <w:p w14:paraId="50E99096" w14:textId="77777777" w:rsidR="00852F90" w:rsidRPr="00DE66BB" w:rsidRDefault="00852F90" w:rsidP="00852F90">
      <w:pPr>
        <w:pStyle w:val="Odlomakpopisa"/>
        <w:numPr>
          <w:ilvl w:val="0"/>
          <w:numId w:val="3"/>
        </w:numPr>
        <w:tabs>
          <w:tab w:val="left" w:pos="743"/>
        </w:tabs>
        <w:ind w:right="20"/>
        <w:contextualSpacing w:val="0"/>
        <w:jc w:val="both"/>
        <w:rPr>
          <w:sz w:val="24"/>
          <w:szCs w:val="24"/>
        </w:rPr>
      </w:pPr>
      <w:r w:rsidRPr="00DE66BB">
        <w:rPr>
          <w:sz w:val="24"/>
          <w:szCs w:val="24"/>
        </w:rPr>
        <w:t xml:space="preserve">dokaz o poznavanju rada na računalu (svjedodžba, potvrda, pisana izjava kandidata i </w:t>
      </w:r>
      <w:r w:rsidRPr="00DE66BB">
        <w:rPr>
          <w:spacing w:val="-2"/>
          <w:sz w:val="24"/>
          <w:szCs w:val="24"/>
        </w:rPr>
        <w:t>slično),</w:t>
      </w:r>
    </w:p>
    <w:p w14:paraId="02888845" w14:textId="31CF9CAC" w:rsidR="00DE66BB" w:rsidRPr="00DE66BB" w:rsidRDefault="00DE66BB" w:rsidP="00852F90">
      <w:pPr>
        <w:pStyle w:val="Odlomakpopisa"/>
        <w:numPr>
          <w:ilvl w:val="0"/>
          <w:numId w:val="3"/>
        </w:numPr>
        <w:tabs>
          <w:tab w:val="left" w:pos="743"/>
        </w:tabs>
        <w:ind w:right="20"/>
        <w:contextualSpacing w:val="0"/>
        <w:jc w:val="both"/>
        <w:rPr>
          <w:sz w:val="24"/>
          <w:szCs w:val="24"/>
        </w:rPr>
      </w:pPr>
      <w:r>
        <w:rPr>
          <w:spacing w:val="-2"/>
          <w:sz w:val="24"/>
          <w:szCs w:val="24"/>
        </w:rPr>
        <w:t>dokaz o poznavanju jednog stranog jezika (svjedodžba ili izjava kandidata)</w:t>
      </w:r>
    </w:p>
    <w:p w14:paraId="2B5C9D37" w14:textId="77777777" w:rsidR="00852F90" w:rsidRDefault="00852F90" w:rsidP="00852F90">
      <w:pPr>
        <w:pStyle w:val="Tijeloteksta"/>
        <w:spacing w:before="1"/>
      </w:pPr>
    </w:p>
    <w:p w14:paraId="1F2E0900" w14:textId="77777777" w:rsidR="00852F90" w:rsidRDefault="00852F90" w:rsidP="00852F90">
      <w:pPr>
        <w:pStyle w:val="Tijeloteksta"/>
        <w:spacing w:before="252"/>
        <w:ind w:right="16"/>
        <w:jc w:val="both"/>
      </w:pPr>
      <w:r>
        <w:t>Sukladno Općoj uredbi o zaštiti podataka (EU 2016/679 – u daljnjem tekstu: Uredba) i Zakonu</w:t>
      </w:r>
      <w:r>
        <w:rPr>
          <w:spacing w:val="-9"/>
        </w:rPr>
        <w:t xml:space="preserve"> </w:t>
      </w:r>
      <w:r>
        <w:t>o</w:t>
      </w:r>
      <w:r>
        <w:rPr>
          <w:spacing w:val="-10"/>
        </w:rPr>
        <w:t xml:space="preserve"> </w:t>
      </w:r>
      <w:r>
        <w:t>provedbi</w:t>
      </w:r>
      <w:r>
        <w:rPr>
          <w:spacing w:val="-9"/>
        </w:rPr>
        <w:t xml:space="preserve"> </w:t>
      </w:r>
      <w:r>
        <w:t>opće</w:t>
      </w:r>
      <w:r>
        <w:rPr>
          <w:spacing w:val="-11"/>
        </w:rPr>
        <w:t xml:space="preserve"> </w:t>
      </w:r>
      <w:r>
        <w:t>uredbe</w:t>
      </w:r>
      <w:r>
        <w:rPr>
          <w:spacing w:val="-9"/>
        </w:rPr>
        <w:t xml:space="preserve"> </w:t>
      </w:r>
      <w:r>
        <w:t>o</w:t>
      </w:r>
      <w:r>
        <w:rPr>
          <w:spacing w:val="-12"/>
        </w:rPr>
        <w:t xml:space="preserve"> </w:t>
      </w:r>
      <w:r>
        <w:t>zaštiti</w:t>
      </w:r>
      <w:r>
        <w:rPr>
          <w:spacing w:val="-10"/>
        </w:rPr>
        <w:t xml:space="preserve"> </w:t>
      </w:r>
      <w:r>
        <w:t>podataka</w:t>
      </w:r>
      <w:r>
        <w:rPr>
          <w:spacing w:val="-9"/>
        </w:rPr>
        <w:t xml:space="preserve"> </w:t>
      </w:r>
      <w:r>
        <w:t>(„Narodne</w:t>
      </w:r>
      <w:r>
        <w:rPr>
          <w:spacing w:val="-11"/>
        </w:rPr>
        <w:t xml:space="preserve"> </w:t>
      </w:r>
      <w:r>
        <w:t>novine“</w:t>
      </w:r>
      <w:r>
        <w:rPr>
          <w:spacing w:val="-9"/>
        </w:rPr>
        <w:t xml:space="preserve"> </w:t>
      </w:r>
      <w:r>
        <w:t>broj</w:t>
      </w:r>
      <w:r>
        <w:rPr>
          <w:spacing w:val="-9"/>
        </w:rPr>
        <w:t xml:space="preserve"> </w:t>
      </w:r>
      <w:r>
        <w:t>42/18.),</w:t>
      </w:r>
      <w:r>
        <w:rPr>
          <w:spacing w:val="-11"/>
        </w:rPr>
        <w:t xml:space="preserve"> </w:t>
      </w:r>
      <w:r>
        <w:t>Općina Otok</w:t>
      </w:r>
      <w:r>
        <w:rPr>
          <w:spacing w:val="-12"/>
        </w:rPr>
        <w:t xml:space="preserve"> </w:t>
      </w:r>
      <w:r>
        <w:t>kao</w:t>
      </w:r>
      <w:r>
        <w:rPr>
          <w:spacing w:val="-12"/>
        </w:rPr>
        <w:t xml:space="preserve"> </w:t>
      </w:r>
      <w:r>
        <w:t>voditelj</w:t>
      </w:r>
      <w:r>
        <w:rPr>
          <w:spacing w:val="-9"/>
        </w:rPr>
        <w:t xml:space="preserve"> </w:t>
      </w:r>
      <w:r>
        <w:t>obrade</w:t>
      </w:r>
      <w:r>
        <w:rPr>
          <w:spacing w:val="-12"/>
        </w:rPr>
        <w:t xml:space="preserve"> </w:t>
      </w:r>
      <w:r>
        <w:t>osobnih</w:t>
      </w:r>
      <w:r>
        <w:rPr>
          <w:spacing w:val="-10"/>
        </w:rPr>
        <w:t xml:space="preserve"> </w:t>
      </w:r>
      <w:r>
        <w:t>podataka</w:t>
      </w:r>
      <w:r>
        <w:rPr>
          <w:spacing w:val="-12"/>
        </w:rPr>
        <w:t xml:space="preserve"> </w:t>
      </w:r>
      <w:r>
        <w:t>sa</w:t>
      </w:r>
      <w:r>
        <w:rPr>
          <w:spacing w:val="-10"/>
        </w:rPr>
        <w:t xml:space="preserve"> </w:t>
      </w:r>
      <w:r>
        <w:t>istima</w:t>
      </w:r>
      <w:r>
        <w:rPr>
          <w:spacing w:val="-10"/>
        </w:rPr>
        <w:t xml:space="preserve"> </w:t>
      </w:r>
      <w:r>
        <w:t>će</w:t>
      </w:r>
      <w:r>
        <w:rPr>
          <w:spacing w:val="-10"/>
        </w:rPr>
        <w:t xml:space="preserve"> </w:t>
      </w:r>
      <w:r>
        <w:t>postupati</w:t>
      </w:r>
      <w:r>
        <w:rPr>
          <w:spacing w:val="-11"/>
        </w:rPr>
        <w:t xml:space="preserve"> </w:t>
      </w:r>
      <w:r>
        <w:t>prema</w:t>
      </w:r>
      <w:r>
        <w:rPr>
          <w:spacing w:val="-12"/>
        </w:rPr>
        <w:t xml:space="preserve"> </w:t>
      </w:r>
      <w:r>
        <w:t>načelima</w:t>
      </w:r>
      <w:r>
        <w:rPr>
          <w:spacing w:val="-10"/>
        </w:rPr>
        <w:t xml:space="preserve"> </w:t>
      </w:r>
      <w:r>
        <w:t>obrade osobnih podataka navedenih u članku 5. Uredbe.</w:t>
      </w:r>
    </w:p>
    <w:p w14:paraId="1C6AAA7F" w14:textId="39E1D711" w:rsidR="00164B1A" w:rsidRDefault="00164B1A" w:rsidP="00164B1A">
      <w:pPr>
        <w:pStyle w:val="Tijeloteksta"/>
        <w:spacing w:before="252"/>
        <w:ind w:right="16"/>
        <w:jc w:val="both"/>
      </w:pPr>
      <w:r>
        <w:t xml:space="preserve">Kandidati koji ostvaruju pravo prednosti pri zapošljavanju prema posebnom zakonu, dužni su u prijavi na </w:t>
      </w:r>
      <w:r w:rsidR="00DE66BB">
        <w:t>Oglas</w:t>
      </w:r>
      <w:r>
        <w:t xml:space="preserve"> pozvati se na to pravo, te priložiti sve dokaze o ispunjavanju traženih uvjeta i sve dokaze kojima ostvaruju pravo prednosti pri zapošljavanju, u kojem slučaju imaju prednost u odnosu na ostale kandidate samo pod jednakim uvjetima.</w:t>
      </w:r>
    </w:p>
    <w:p w14:paraId="138BC0BB" w14:textId="11BD7053" w:rsidR="00164B1A" w:rsidRDefault="00164B1A" w:rsidP="00164B1A">
      <w:pPr>
        <w:pStyle w:val="Tijeloteksta"/>
        <w:spacing w:before="252"/>
        <w:ind w:right="16"/>
        <w:jc w:val="both"/>
      </w:pPr>
      <w:r>
        <w:t xml:space="preserve">Na temelju članka 101.-103. Zakona o hrvatskim braniteljima iz Domovinskog rata i članovima njihovih obitelji („Narodne novine“, broj 121/17, 98/19 i 84/21) i članka 49. Zakona o civilnim stradalnicima iz Domovinskog rata („Narodne novine“, broj 84/21), kandidati koji se pozivaju na pravo prednosti dužni su dostaviti sve dokaze iz citiranih odredbi Zakona. Dokazi potrebni za ostvarivanje prava prednosti pri zapošljavanju objavljeni su na internetskoj stranici Ministarstva hrvatskih branitelja: </w:t>
      </w:r>
      <w:hyperlink r:id="rId7" w:history="1">
        <w:r w:rsidRPr="00BB0AF7">
          <w:rPr>
            <w:rStyle w:val="Hiperveza"/>
          </w:rPr>
          <w:t>https://branitelji.gov.hr/zaposljavanje-843/843</w:t>
        </w:r>
      </w:hyperlink>
      <w:r>
        <w:t xml:space="preserve">  .</w:t>
      </w:r>
    </w:p>
    <w:p w14:paraId="4D443B5F" w14:textId="21B9267E" w:rsidR="00164B1A" w:rsidRDefault="00164B1A" w:rsidP="00164B1A">
      <w:pPr>
        <w:pStyle w:val="Tijeloteksta"/>
        <w:spacing w:before="252"/>
        <w:ind w:right="16"/>
        <w:jc w:val="both"/>
      </w:pPr>
      <w:r>
        <w:t xml:space="preserve">Kandidati koji se pozivaju na pravo prednosti pri zapošljavanju sukladno članku 48.f  Zakona o zaštiti civilnih i vojnih invalida rata („Narodne novine“, broj 33/92, 57/92, 77/92, 27/93, 58/93, 2/94, 76/94, 108/95, 108/96, 82/01, 94/01, 103/03, 148/13 i 98/19), uz prijavu na </w:t>
      </w:r>
      <w:r w:rsidR="004922E7">
        <w:t>Oglas</w:t>
      </w:r>
      <w:r>
        <w:t xml:space="preserve"> dužni su, osim dokaza o ispunjavanju traženih uvjeta priložiti i rješenje, odnosno potvrdu iz koje je vidljivo spomenuto pravo, dokaz da su nezaposleni te dokaz iz kojega je vidljivo na koji je način prestao radni odnos kod posljednjeg poslodavca (rješenje, ugovor, sporazum i sl.).</w:t>
      </w:r>
    </w:p>
    <w:p w14:paraId="51F8A50A" w14:textId="14049867" w:rsidR="00164B1A" w:rsidRDefault="00164B1A" w:rsidP="00852F90">
      <w:pPr>
        <w:pStyle w:val="Tijeloteksta"/>
        <w:spacing w:before="252"/>
        <w:ind w:right="16"/>
        <w:jc w:val="both"/>
      </w:pPr>
      <w:r>
        <w:t xml:space="preserve">Kandidati koji se pozivaju na pravo prednosti pri zapošljavanju u skladu s člankom 9. Zakona o profesionalnoj rehabilitaciji i zapošljavanju osoba s invaliditetom („Narodne novine“, broj 157/13, 152/14, 39/18 i 32/20) uz prijavu na </w:t>
      </w:r>
      <w:r w:rsidR="004922E7">
        <w:t>Oglas</w:t>
      </w:r>
      <w:r>
        <w:t>, dužni su pored dokaza o ispunjavanju traženih uvjeta priložiti i dokaz o utvrđenom statusu osobe s invaliditetom te dokaz iz kojega je vidljivo na koji je način prestao radni odnos kod posljednjeg poslodavca (rješenje, ugovor, sporazum i sl.).</w:t>
      </w:r>
    </w:p>
    <w:p w14:paraId="575707F6" w14:textId="77777777" w:rsidR="00852F90" w:rsidRDefault="00852F90" w:rsidP="00852F90">
      <w:pPr>
        <w:pStyle w:val="Tijeloteksta"/>
        <w:spacing w:before="252"/>
        <w:ind w:right="17"/>
        <w:jc w:val="both"/>
      </w:pPr>
      <w:r>
        <w:rPr>
          <w:spacing w:val="-2"/>
        </w:rPr>
        <w:t>Urednom</w:t>
      </w:r>
      <w:r>
        <w:rPr>
          <w:spacing w:val="-14"/>
        </w:rPr>
        <w:t xml:space="preserve"> </w:t>
      </w:r>
      <w:r>
        <w:rPr>
          <w:spacing w:val="-2"/>
        </w:rPr>
        <w:t>prijavom</w:t>
      </w:r>
      <w:r>
        <w:rPr>
          <w:spacing w:val="-11"/>
        </w:rPr>
        <w:t xml:space="preserve"> </w:t>
      </w:r>
      <w:r>
        <w:rPr>
          <w:spacing w:val="-2"/>
        </w:rPr>
        <w:t>smatra</w:t>
      </w:r>
      <w:r>
        <w:rPr>
          <w:spacing w:val="-13"/>
        </w:rPr>
        <w:t xml:space="preserve"> </w:t>
      </w:r>
      <w:r>
        <w:rPr>
          <w:spacing w:val="-2"/>
        </w:rPr>
        <w:t>se</w:t>
      </w:r>
      <w:r>
        <w:rPr>
          <w:spacing w:val="-13"/>
        </w:rPr>
        <w:t xml:space="preserve"> </w:t>
      </w:r>
      <w:r>
        <w:rPr>
          <w:spacing w:val="-2"/>
        </w:rPr>
        <w:t>prijava</w:t>
      </w:r>
      <w:r>
        <w:rPr>
          <w:spacing w:val="-14"/>
        </w:rPr>
        <w:t xml:space="preserve"> </w:t>
      </w:r>
      <w:r>
        <w:rPr>
          <w:spacing w:val="-2"/>
        </w:rPr>
        <w:t>koja</w:t>
      </w:r>
      <w:r>
        <w:rPr>
          <w:spacing w:val="-13"/>
        </w:rPr>
        <w:t xml:space="preserve"> </w:t>
      </w:r>
      <w:r>
        <w:rPr>
          <w:spacing w:val="-2"/>
        </w:rPr>
        <w:t>sadržava</w:t>
      </w:r>
      <w:r>
        <w:rPr>
          <w:spacing w:val="-12"/>
        </w:rPr>
        <w:t xml:space="preserve"> </w:t>
      </w:r>
      <w:r>
        <w:rPr>
          <w:spacing w:val="-2"/>
        </w:rPr>
        <w:t>sve</w:t>
      </w:r>
      <w:r>
        <w:rPr>
          <w:spacing w:val="-13"/>
        </w:rPr>
        <w:t xml:space="preserve"> </w:t>
      </w:r>
      <w:r>
        <w:rPr>
          <w:spacing w:val="-2"/>
        </w:rPr>
        <w:t>podatke</w:t>
      </w:r>
      <w:r>
        <w:rPr>
          <w:spacing w:val="-13"/>
        </w:rPr>
        <w:t xml:space="preserve"> </w:t>
      </w:r>
      <w:r>
        <w:rPr>
          <w:spacing w:val="-2"/>
        </w:rPr>
        <w:t>i</w:t>
      </w:r>
      <w:r>
        <w:rPr>
          <w:spacing w:val="-14"/>
        </w:rPr>
        <w:t xml:space="preserve"> </w:t>
      </w:r>
      <w:r>
        <w:rPr>
          <w:spacing w:val="-2"/>
        </w:rPr>
        <w:t>priloge</w:t>
      </w:r>
      <w:r>
        <w:rPr>
          <w:spacing w:val="-12"/>
        </w:rPr>
        <w:t xml:space="preserve"> </w:t>
      </w:r>
      <w:r>
        <w:rPr>
          <w:spacing w:val="-2"/>
        </w:rPr>
        <w:t>navedene</w:t>
      </w:r>
      <w:r>
        <w:rPr>
          <w:spacing w:val="-13"/>
        </w:rPr>
        <w:t xml:space="preserve"> </w:t>
      </w:r>
      <w:r>
        <w:rPr>
          <w:spacing w:val="-2"/>
        </w:rPr>
        <w:t>u</w:t>
      </w:r>
      <w:r>
        <w:rPr>
          <w:spacing w:val="-8"/>
        </w:rPr>
        <w:t xml:space="preserve"> </w:t>
      </w:r>
      <w:r>
        <w:rPr>
          <w:spacing w:val="-2"/>
        </w:rPr>
        <w:t xml:space="preserve">oglasu. </w:t>
      </w:r>
      <w:r>
        <w:t xml:space="preserve">Nepravodobne i nepotpune prijave na oglas neće se razmatrati niti će podnositelji nepotpunih </w:t>
      </w:r>
      <w:r>
        <w:lastRenderedPageBreak/>
        <w:t>prijava biti pozvani na dopunu prijave.</w:t>
      </w:r>
    </w:p>
    <w:p w14:paraId="40D946A1" w14:textId="77777777" w:rsidR="00852F90" w:rsidRDefault="00852F90" w:rsidP="00852F90">
      <w:pPr>
        <w:pStyle w:val="Tijeloteksta"/>
        <w:spacing w:before="1"/>
      </w:pPr>
    </w:p>
    <w:p w14:paraId="6A77554B" w14:textId="77777777" w:rsidR="00852F90" w:rsidRDefault="00852F90" w:rsidP="00852F90">
      <w:pPr>
        <w:pStyle w:val="Tijeloteksta"/>
        <w:ind w:right="15"/>
        <w:jc w:val="both"/>
      </w:pPr>
      <w:r>
        <w:t>Osobe koje podnesu nepravovremene ili nepotpune prijave na oglas ili ne ispunjavaju formalne</w:t>
      </w:r>
      <w:r>
        <w:rPr>
          <w:spacing w:val="-7"/>
        </w:rPr>
        <w:t xml:space="preserve"> </w:t>
      </w:r>
      <w:r>
        <w:t>uvjete</w:t>
      </w:r>
      <w:r>
        <w:rPr>
          <w:spacing w:val="-8"/>
        </w:rPr>
        <w:t xml:space="preserve"> </w:t>
      </w:r>
      <w:r>
        <w:t>javnog</w:t>
      </w:r>
      <w:r>
        <w:rPr>
          <w:spacing w:val="-7"/>
        </w:rPr>
        <w:t xml:space="preserve"> </w:t>
      </w:r>
      <w:r>
        <w:t>natječaja</w:t>
      </w:r>
      <w:r>
        <w:rPr>
          <w:spacing w:val="-8"/>
        </w:rPr>
        <w:t xml:space="preserve"> </w:t>
      </w:r>
      <w:r>
        <w:t>ne</w:t>
      </w:r>
      <w:r>
        <w:rPr>
          <w:spacing w:val="-7"/>
        </w:rPr>
        <w:t xml:space="preserve"> </w:t>
      </w:r>
      <w:r>
        <w:t>smatraju</w:t>
      </w:r>
      <w:r>
        <w:rPr>
          <w:spacing w:val="-7"/>
        </w:rPr>
        <w:t xml:space="preserve"> </w:t>
      </w:r>
      <w:r>
        <w:t>se</w:t>
      </w:r>
      <w:r>
        <w:rPr>
          <w:spacing w:val="-11"/>
        </w:rPr>
        <w:t xml:space="preserve"> </w:t>
      </w:r>
      <w:r>
        <w:t>kandidatima</w:t>
      </w:r>
      <w:r>
        <w:rPr>
          <w:spacing w:val="-7"/>
        </w:rPr>
        <w:t xml:space="preserve"> </w:t>
      </w:r>
      <w:r>
        <w:t>prijavljenim</w:t>
      </w:r>
      <w:r>
        <w:rPr>
          <w:spacing w:val="-8"/>
        </w:rPr>
        <w:t xml:space="preserve"> </w:t>
      </w:r>
      <w:r>
        <w:t>na</w:t>
      </w:r>
      <w:r>
        <w:rPr>
          <w:spacing w:val="-1"/>
        </w:rPr>
        <w:t xml:space="preserve"> </w:t>
      </w:r>
      <w:r>
        <w:t>oglas</w:t>
      </w:r>
      <w:r>
        <w:rPr>
          <w:spacing w:val="-7"/>
        </w:rPr>
        <w:t xml:space="preserve"> </w:t>
      </w:r>
      <w:r>
        <w:t>te</w:t>
      </w:r>
      <w:r>
        <w:rPr>
          <w:spacing w:val="-8"/>
        </w:rPr>
        <w:t xml:space="preserve"> </w:t>
      </w:r>
      <w:r>
        <w:t>će</w:t>
      </w:r>
      <w:r>
        <w:rPr>
          <w:spacing w:val="-8"/>
        </w:rPr>
        <w:t xml:space="preserve"> </w:t>
      </w:r>
      <w:r>
        <w:t>o tome biti pisano obaviješteni.</w:t>
      </w:r>
    </w:p>
    <w:p w14:paraId="7F101108" w14:textId="77777777" w:rsidR="00852F90" w:rsidRDefault="00852F90" w:rsidP="00852F90">
      <w:pPr>
        <w:pStyle w:val="Tijeloteksta"/>
        <w:spacing w:before="1"/>
      </w:pPr>
    </w:p>
    <w:p w14:paraId="39EC7F04" w14:textId="77777777" w:rsidR="00DE66BB" w:rsidRDefault="00DE66BB" w:rsidP="00DE66BB">
      <w:pPr>
        <w:pStyle w:val="Tijeloteksta"/>
        <w:spacing w:before="1"/>
        <w:jc w:val="both"/>
      </w:pPr>
      <w:r>
        <w:t xml:space="preserve">Prije donošenja rješenja o prijmu, izabrani kandidat pozvat će se da u primjerenom roku dostavi uvjerenje nadležnog suda da se protiv njega ne vodi kazneni postupak i uvjerenje o zdravstvenoj sposobnosti za obavljanje poslova radnog mjesta te dostavi na uvid izvornike dokaza o ispunjavanju formalnih uvjeta iz javnog natječaja, čiji su preslici priloženi uz prijavu na javni natječaj, a nedostavljanja traženih isprava u ostavljenom roku, smatrat će se odustankom od prijma u službu. </w:t>
      </w:r>
    </w:p>
    <w:p w14:paraId="40D19000" w14:textId="77777777" w:rsidR="00DE66BB" w:rsidRDefault="00DE66BB" w:rsidP="00DE66BB">
      <w:pPr>
        <w:pStyle w:val="Tijeloteksta"/>
        <w:spacing w:before="1"/>
        <w:jc w:val="both"/>
      </w:pPr>
    </w:p>
    <w:p w14:paraId="372A6ED5" w14:textId="428E17C8" w:rsidR="00DE66BB" w:rsidRDefault="00DE66BB" w:rsidP="00DE66BB">
      <w:pPr>
        <w:pStyle w:val="Tijeloteksta"/>
        <w:spacing w:before="1"/>
        <w:jc w:val="both"/>
      </w:pPr>
      <w:r>
        <w:t>Troškove izdavanja uvjerenja o zdravstvenoj sposobnosti snosi Općine Otok, a u slučaju odustanka kandidata od prijma u službu kandidat sam snosi troškove izdavanja uvjerenja o zdravstvenoj sposobnosti.</w:t>
      </w:r>
    </w:p>
    <w:p w14:paraId="5F986A68" w14:textId="77777777" w:rsidR="006D6EAA" w:rsidRDefault="006D6EAA" w:rsidP="00852F90">
      <w:pPr>
        <w:pStyle w:val="Tijeloteksta"/>
        <w:ind w:right="17"/>
        <w:jc w:val="both"/>
      </w:pPr>
    </w:p>
    <w:p w14:paraId="75BBFFB9" w14:textId="70D3AE04" w:rsidR="00A17364" w:rsidRDefault="00A17364" w:rsidP="00852F90">
      <w:pPr>
        <w:pStyle w:val="Tijeloteksta"/>
        <w:ind w:right="17"/>
        <w:jc w:val="both"/>
      </w:pPr>
      <w:r w:rsidRPr="00A17364">
        <w:t>Rješenje o prijmu u službu izabranog kandidata dostavlja se javnom objavom na mrežnim stranicama Općine Otok.</w:t>
      </w:r>
    </w:p>
    <w:p w14:paraId="38E86EB4" w14:textId="77777777" w:rsidR="00A17364" w:rsidRDefault="00A17364" w:rsidP="00852F90">
      <w:pPr>
        <w:pStyle w:val="Tijeloteksta"/>
        <w:ind w:right="17"/>
        <w:jc w:val="both"/>
      </w:pPr>
    </w:p>
    <w:p w14:paraId="266A6A9A" w14:textId="534AC031" w:rsidR="00852F90" w:rsidRPr="001E5219" w:rsidRDefault="00852F90" w:rsidP="00852F90">
      <w:pPr>
        <w:pStyle w:val="Tijeloteksta"/>
        <w:ind w:right="17"/>
        <w:jc w:val="both"/>
      </w:pPr>
      <w:r w:rsidRPr="001E5219">
        <w:t xml:space="preserve">Prijave na oglas, s dokazima o ispunjavanju uvjeta, dostavljaju se u roku </w:t>
      </w:r>
      <w:r w:rsidRPr="001E5219">
        <w:rPr>
          <w:b/>
        </w:rPr>
        <w:t>od 8 dana od objave</w:t>
      </w:r>
      <w:r w:rsidRPr="001E5219">
        <w:rPr>
          <w:b/>
          <w:spacing w:val="-5"/>
        </w:rPr>
        <w:t xml:space="preserve"> </w:t>
      </w:r>
      <w:r w:rsidRPr="001E5219">
        <w:rPr>
          <w:b/>
        </w:rPr>
        <w:t>oglasa</w:t>
      </w:r>
      <w:r w:rsidRPr="001E5219">
        <w:rPr>
          <w:b/>
          <w:spacing w:val="-4"/>
        </w:rPr>
        <w:t xml:space="preserve"> </w:t>
      </w:r>
      <w:r w:rsidRPr="001E5219">
        <w:t>na</w:t>
      </w:r>
      <w:r w:rsidRPr="001E5219">
        <w:rPr>
          <w:spacing w:val="-7"/>
        </w:rPr>
        <w:t xml:space="preserve"> </w:t>
      </w:r>
      <w:r w:rsidRPr="001E5219">
        <w:t>web</w:t>
      </w:r>
      <w:r w:rsidRPr="001E5219">
        <w:rPr>
          <w:spacing w:val="-5"/>
        </w:rPr>
        <w:t xml:space="preserve"> </w:t>
      </w:r>
      <w:r w:rsidRPr="001E5219">
        <w:t>stranicama</w:t>
      </w:r>
      <w:r w:rsidRPr="001E5219">
        <w:rPr>
          <w:spacing w:val="-6"/>
        </w:rPr>
        <w:t xml:space="preserve"> </w:t>
      </w:r>
      <w:r w:rsidRPr="001E5219">
        <w:t>HZZ-a</w:t>
      </w:r>
      <w:r w:rsidRPr="001E5219">
        <w:rPr>
          <w:spacing w:val="-5"/>
        </w:rPr>
        <w:t xml:space="preserve"> </w:t>
      </w:r>
      <w:r w:rsidRPr="001E5219">
        <w:t>i</w:t>
      </w:r>
      <w:r w:rsidRPr="001E5219">
        <w:rPr>
          <w:spacing w:val="-6"/>
        </w:rPr>
        <w:t xml:space="preserve"> </w:t>
      </w:r>
      <w:r w:rsidRPr="001E5219">
        <w:t>Općine</w:t>
      </w:r>
      <w:r w:rsidRPr="001E5219">
        <w:rPr>
          <w:spacing w:val="-5"/>
        </w:rPr>
        <w:t xml:space="preserve"> </w:t>
      </w:r>
      <w:r w:rsidRPr="001E5219">
        <w:t>Otok,</w:t>
      </w:r>
      <w:r w:rsidRPr="001E5219">
        <w:rPr>
          <w:spacing w:val="-3"/>
        </w:rPr>
        <w:t xml:space="preserve"> </w:t>
      </w:r>
      <w:r w:rsidRPr="001E5219">
        <w:t>na</w:t>
      </w:r>
      <w:r w:rsidRPr="001E5219">
        <w:rPr>
          <w:spacing w:val="-5"/>
        </w:rPr>
        <w:t xml:space="preserve"> </w:t>
      </w:r>
      <w:r w:rsidRPr="001E5219">
        <w:t>adresu:</w:t>
      </w:r>
      <w:r w:rsidRPr="001E5219">
        <w:rPr>
          <w:spacing w:val="-4"/>
        </w:rPr>
        <w:t xml:space="preserve"> </w:t>
      </w:r>
      <w:r w:rsidRPr="001E5219">
        <w:t>Općina</w:t>
      </w:r>
      <w:r w:rsidRPr="001E5219">
        <w:rPr>
          <w:spacing w:val="-5"/>
        </w:rPr>
        <w:t xml:space="preserve"> </w:t>
      </w:r>
      <w:r w:rsidRPr="001E5219">
        <w:t>Otok,</w:t>
      </w:r>
      <w:r w:rsidRPr="001E5219">
        <w:rPr>
          <w:spacing w:val="-4"/>
        </w:rPr>
        <w:t xml:space="preserve"> </w:t>
      </w:r>
      <w:r w:rsidRPr="001E5219">
        <w:t>Trg</w:t>
      </w:r>
      <w:r w:rsidRPr="001E5219">
        <w:rPr>
          <w:spacing w:val="-5"/>
        </w:rPr>
        <w:t xml:space="preserve"> </w:t>
      </w:r>
      <w:r w:rsidRPr="001E5219">
        <w:t>dr. Franje</w:t>
      </w:r>
      <w:r w:rsidRPr="001E5219">
        <w:rPr>
          <w:spacing w:val="-2"/>
        </w:rPr>
        <w:t xml:space="preserve"> </w:t>
      </w:r>
      <w:r w:rsidRPr="001E5219">
        <w:t>Tuđmana 8, 21238 Otok, s</w:t>
      </w:r>
      <w:r w:rsidRPr="001E5219">
        <w:rPr>
          <w:spacing w:val="-2"/>
        </w:rPr>
        <w:t xml:space="preserve"> </w:t>
      </w:r>
      <w:r w:rsidRPr="001E5219">
        <w:t>naznakom: »Oglas za</w:t>
      </w:r>
      <w:r w:rsidRPr="001E5219">
        <w:rPr>
          <w:spacing w:val="-2"/>
        </w:rPr>
        <w:t xml:space="preserve"> </w:t>
      </w:r>
      <w:r w:rsidRPr="001E5219">
        <w:t>prijam</w:t>
      </w:r>
      <w:r w:rsidRPr="001E5219">
        <w:rPr>
          <w:spacing w:val="-2"/>
        </w:rPr>
        <w:t xml:space="preserve"> </w:t>
      </w:r>
      <w:r w:rsidRPr="001E5219">
        <w:t>u</w:t>
      </w:r>
      <w:r w:rsidRPr="001E5219">
        <w:rPr>
          <w:spacing w:val="-2"/>
        </w:rPr>
        <w:t xml:space="preserve"> </w:t>
      </w:r>
      <w:r w:rsidRPr="001E5219">
        <w:t>službu« ili</w:t>
      </w:r>
      <w:r w:rsidRPr="001E5219">
        <w:rPr>
          <w:spacing w:val="-1"/>
        </w:rPr>
        <w:t xml:space="preserve"> </w:t>
      </w:r>
      <w:r w:rsidRPr="001E5219">
        <w:t>putem</w:t>
      </w:r>
      <w:r w:rsidRPr="001E5219">
        <w:rPr>
          <w:spacing w:val="-3"/>
        </w:rPr>
        <w:t xml:space="preserve"> </w:t>
      </w:r>
      <w:r w:rsidRPr="001E5219">
        <w:t xml:space="preserve">maila </w:t>
      </w:r>
      <w:hyperlink r:id="rId8" w:history="1">
        <w:r w:rsidR="001E5219" w:rsidRPr="001B37FE">
          <w:rPr>
            <w:rStyle w:val="Hiperveza"/>
          </w:rPr>
          <w:t>info@opcina-otok.hr</w:t>
        </w:r>
      </w:hyperlink>
      <w:r w:rsidR="001E5219">
        <w:t xml:space="preserve"> </w:t>
      </w:r>
    </w:p>
    <w:p w14:paraId="5B8851D0" w14:textId="77777777" w:rsidR="00852F90" w:rsidRPr="001E5219" w:rsidRDefault="00852F90" w:rsidP="00852F90">
      <w:pPr>
        <w:pStyle w:val="Tijeloteksta"/>
      </w:pPr>
    </w:p>
    <w:p w14:paraId="726F6404" w14:textId="5DC1EAC5" w:rsidR="00852F90" w:rsidRDefault="00852F90" w:rsidP="00852F90">
      <w:pPr>
        <w:pStyle w:val="Tijeloteksta"/>
      </w:pPr>
      <w:r>
        <w:rPr>
          <w:spacing w:val="-2"/>
        </w:rPr>
        <w:t>O</w:t>
      </w:r>
      <w:r>
        <w:rPr>
          <w:spacing w:val="-5"/>
        </w:rPr>
        <w:t xml:space="preserve"> </w:t>
      </w:r>
      <w:r>
        <w:rPr>
          <w:spacing w:val="-2"/>
        </w:rPr>
        <w:t>rezultatima</w:t>
      </w:r>
      <w:r>
        <w:rPr>
          <w:spacing w:val="-7"/>
        </w:rPr>
        <w:t xml:space="preserve"> </w:t>
      </w:r>
      <w:r>
        <w:rPr>
          <w:spacing w:val="-2"/>
        </w:rPr>
        <w:t>javnog</w:t>
      </w:r>
      <w:r>
        <w:rPr>
          <w:spacing w:val="-7"/>
        </w:rPr>
        <w:t xml:space="preserve"> </w:t>
      </w:r>
      <w:r>
        <w:rPr>
          <w:spacing w:val="-2"/>
        </w:rPr>
        <w:t>natječaja</w:t>
      </w:r>
      <w:r>
        <w:rPr>
          <w:spacing w:val="-7"/>
        </w:rPr>
        <w:t xml:space="preserve"> </w:t>
      </w:r>
      <w:r>
        <w:rPr>
          <w:spacing w:val="-2"/>
        </w:rPr>
        <w:t>kandidati</w:t>
      </w:r>
      <w:r>
        <w:rPr>
          <w:spacing w:val="-10"/>
        </w:rPr>
        <w:t xml:space="preserve"> </w:t>
      </w:r>
      <w:r>
        <w:rPr>
          <w:spacing w:val="-2"/>
        </w:rPr>
        <w:t>će</w:t>
      </w:r>
      <w:r>
        <w:rPr>
          <w:spacing w:val="-7"/>
        </w:rPr>
        <w:t xml:space="preserve"> </w:t>
      </w:r>
      <w:r>
        <w:rPr>
          <w:spacing w:val="-2"/>
        </w:rPr>
        <w:t>biti</w:t>
      </w:r>
      <w:r>
        <w:rPr>
          <w:spacing w:val="-7"/>
        </w:rPr>
        <w:t xml:space="preserve"> </w:t>
      </w:r>
      <w:r>
        <w:rPr>
          <w:spacing w:val="-2"/>
        </w:rPr>
        <w:t>obaviješteni</w:t>
      </w:r>
      <w:r>
        <w:rPr>
          <w:spacing w:val="-7"/>
        </w:rPr>
        <w:t xml:space="preserve"> </w:t>
      </w:r>
      <w:r>
        <w:rPr>
          <w:spacing w:val="-2"/>
        </w:rPr>
        <w:t>u</w:t>
      </w:r>
      <w:r>
        <w:rPr>
          <w:spacing w:val="-7"/>
        </w:rPr>
        <w:t xml:space="preserve"> </w:t>
      </w:r>
      <w:r>
        <w:rPr>
          <w:spacing w:val="-2"/>
        </w:rPr>
        <w:t>zakonskom</w:t>
      </w:r>
      <w:r>
        <w:rPr>
          <w:spacing w:val="-6"/>
        </w:rPr>
        <w:t xml:space="preserve"> </w:t>
      </w:r>
      <w:r>
        <w:rPr>
          <w:spacing w:val="-2"/>
        </w:rPr>
        <w:t>roku</w:t>
      </w:r>
      <w:r w:rsidR="00164B1A">
        <w:rPr>
          <w:spacing w:val="-2"/>
        </w:rPr>
        <w:t>.</w:t>
      </w:r>
    </w:p>
    <w:p w14:paraId="0F0368F3" w14:textId="77777777" w:rsidR="001E5219" w:rsidRDefault="001E5219" w:rsidP="00164B1A">
      <w:pPr>
        <w:pStyle w:val="Tijeloteksta"/>
        <w:jc w:val="center"/>
      </w:pPr>
    </w:p>
    <w:p w14:paraId="2A56DF36" w14:textId="77777777" w:rsidR="00164B1A" w:rsidRDefault="00164B1A" w:rsidP="00164B1A">
      <w:pPr>
        <w:pStyle w:val="Tijeloteksta"/>
        <w:jc w:val="center"/>
      </w:pPr>
    </w:p>
    <w:p w14:paraId="5B157010" w14:textId="24D0FA2B" w:rsidR="00852F90" w:rsidRPr="00852F90" w:rsidRDefault="00164B1A" w:rsidP="004922E7">
      <w:pPr>
        <w:pStyle w:val="Tijeloteksta"/>
        <w:jc w:val="right"/>
        <w:rPr>
          <w:spacing w:val="-3"/>
        </w:rPr>
      </w:pPr>
      <w:r>
        <w:t>OPĆINA OT</w:t>
      </w:r>
      <w:r w:rsidR="00DE66BB">
        <w:t>OK</w:t>
      </w:r>
    </w:p>
    <w:sectPr w:rsidR="00852F90" w:rsidRPr="00852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62F29"/>
    <w:multiLevelType w:val="hybridMultilevel"/>
    <w:tmpl w:val="FB1CF670"/>
    <w:lvl w:ilvl="0" w:tplc="C1AC95D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C5283C60">
      <w:numFmt w:val="bullet"/>
      <w:lvlText w:val="•"/>
      <w:lvlJc w:val="left"/>
      <w:pPr>
        <w:ind w:left="1187" w:hanging="140"/>
      </w:pPr>
      <w:rPr>
        <w:rFonts w:hint="default"/>
        <w:lang w:val="hr-HR" w:eastAsia="en-US" w:bidi="ar-SA"/>
      </w:rPr>
    </w:lvl>
    <w:lvl w:ilvl="2" w:tplc="A1B08D56">
      <w:numFmt w:val="bullet"/>
      <w:lvlText w:val="•"/>
      <w:lvlJc w:val="left"/>
      <w:pPr>
        <w:ind w:left="2095" w:hanging="140"/>
      </w:pPr>
      <w:rPr>
        <w:rFonts w:hint="default"/>
        <w:lang w:val="hr-HR" w:eastAsia="en-US" w:bidi="ar-SA"/>
      </w:rPr>
    </w:lvl>
    <w:lvl w:ilvl="3" w:tplc="C77C9C2A">
      <w:numFmt w:val="bullet"/>
      <w:lvlText w:val="•"/>
      <w:lvlJc w:val="left"/>
      <w:pPr>
        <w:ind w:left="3002" w:hanging="140"/>
      </w:pPr>
      <w:rPr>
        <w:rFonts w:hint="default"/>
        <w:lang w:val="hr-HR" w:eastAsia="en-US" w:bidi="ar-SA"/>
      </w:rPr>
    </w:lvl>
    <w:lvl w:ilvl="4" w:tplc="8586F472">
      <w:numFmt w:val="bullet"/>
      <w:lvlText w:val="•"/>
      <w:lvlJc w:val="left"/>
      <w:pPr>
        <w:ind w:left="3910" w:hanging="140"/>
      </w:pPr>
      <w:rPr>
        <w:rFonts w:hint="default"/>
        <w:lang w:val="hr-HR" w:eastAsia="en-US" w:bidi="ar-SA"/>
      </w:rPr>
    </w:lvl>
    <w:lvl w:ilvl="5" w:tplc="6D0825F2">
      <w:numFmt w:val="bullet"/>
      <w:lvlText w:val="•"/>
      <w:lvlJc w:val="left"/>
      <w:pPr>
        <w:ind w:left="4818" w:hanging="140"/>
      </w:pPr>
      <w:rPr>
        <w:rFonts w:hint="default"/>
        <w:lang w:val="hr-HR" w:eastAsia="en-US" w:bidi="ar-SA"/>
      </w:rPr>
    </w:lvl>
    <w:lvl w:ilvl="6" w:tplc="18387A24">
      <w:numFmt w:val="bullet"/>
      <w:lvlText w:val="•"/>
      <w:lvlJc w:val="left"/>
      <w:pPr>
        <w:ind w:left="5725" w:hanging="140"/>
      </w:pPr>
      <w:rPr>
        <w:rFonts w:hint="default"/>
        <w:lang w:val="hr-HR" w:eastAsia="en-US" w:bidi="ar-SA"/>
      </w:rPr>
    </w:lvl>
    <w:lvl w:ilvl="7" w:tplc="4BFECE14">
      <w:numFmt w:val="bullet"/>
      <w:lvlText w:val="•"/>
      <w:lvlJc w:val="left"/>
      <w:pPr>
        <w:ind w:left="6633" w:hanging="140"/>
      </w:pPr>
      <w:rPr>
        <w:rFonts w:hint="default"/>
        <w:lang w:val="hr-HR" w:eastAsia="en-US" w:bidi="ar-SA"/>
      </w:rPr>
    </w:lvl>
    <w:lvl w:ilvl="8" w:tplc="655E21C0">
      <w:numFmt w:val="bullet"/>
      <w:lvlText w:val="•"/>
      <w:lvlJc w:val="left"/>
      <w:pPr>
        <w:ind w:left="7541" w:hanging="140"/>
      </w:pPr>
      <w:rPr>
        <w:rFonts w:hint="default"/>
        <w:lang w:val="hr-HR" w:eastAsia="en-US" w:bidi="ar-SA"/>
      </w:rPr>
    </w:lvl>
  </w:abstractNum>
  <w:abstractNum w:abstractNumId="1" w15:restartNumberingAfterBreak="0">
    <w:nsid w:val="564A0F21"/>
    <w:multiLevelType w:val="hybridMultilevel"/>
    <w:tmpl w:val="3050D6D6"/>
    <w:lvl w:ilvl="0" w:tplc="76FE9456">
      <w:start w:val="1"/>
      <w:numFmt w:val="decimal"/>
      <w:lvlText w:val="%1."/>
      <w:lvlJc w:val="left"/>
      <w:pPr>
        <w:ind w:left="743" w:hanging="360"/>
      </w:pPr>
      <w:rPr>
        <w:rFonts w:ascii="Arial MT" w:eastAsia="Arial MT" w:hAnsi="Arial MT" w:cs="Arial MT" w:hint="default"/>
        <w:b w:val="0"/>
        <w:bCs w:val="0"/>
        <w:i w:val="0"/>
        <w:iCs w:val="0"/>
        <w:spacing w:val="-1"/>
        <w:w w:val="100"/>
        <w:sz w:val="22"/>
        <w:szCs w:val="22"/>
        <w:lang w:val="hr-HR" w:eastAsia="en-US" w:bidi="ar-SA"/>
      </w:rPr>
    </w:lvl>
    <w:lvl w:ilvl="1" w:tplc="1736E7CA">
      <w:numFmt w:val="bullet"/>
      <w:lvlText w:val="•"/>
      <w:lvlJc w:val="left"/>
      <w:pPr>
        <w:ind w:left="1602" w:hanging="360"/>
      </w:pPr>
      <w:rPr>
        <w:lang w:val="hr-HR" w:eastAsia="en-US" w:bidi="ar-SA"/>
      </w:rPr>
    </w:lvl>
    <w:lvl w:ilvl="2" w:tplc="BC8840DE">
      <w:numFmt w:val="bullet"/>
      <w:lvlText w:val="•"/>
      <w:lvlJc w:val="left"/>
      <w:pPr>
        <w:ind w:left="2464" w:hanging="360"/>
      </w:pPr>
      <w:rPr>
        <w:lang w:val="hr-HR" w:eastAsia="en-US" w:bidi="ar-SA"/>
      </w:rPr>
    </w:lvl>
    <w:lvl w:ilvl="3" w:tplc="E3164A84">
      <w:numFmt w:val="bullet"/>
      <w:lvlText w:val="•"/>
      <w:lvlJc w:val="left"/>
      <w:pPr>
        <w:ind w:left="3326" w:hanging="360"/>
      </w:pPr>
      <w:rPr>
        <w:lang w:val="hr-HR" w:eastAsia="en-US" w:bidi="ar-SA"/>
      </w:rPr>
    </w:lvl>
    <w:lvl w:ilvl="4" w:tplc="33DAC0E4">
      <w:numFmt w:val="bullet"/>
      <w:lvlText w:val="•"/>
      <w:lvlJc w:val="left"/>
      <w:pPr>
        <w:ind w:left="4188" w:hanging="360"/>
      </w:pPr>
      <w:rPr>
        <w:lang w:val="hr-HR" w:eastAsia="en-US" w:bidi="ar-SA"/>
      </w:rPr>
    </w:lvl>
    <w:lvl w:ilvl="5" w:tplc="61AEE5C4">
      <w:numFmt w:val="bullet"/>
      <w:lvlText w:val="•"/>
      <w:lvlJc w:val="left"/>
      <w:pPr>
        <w:ind w:left="5050" w:hanging="360"/>
      </w:pPr>
      <w:rPr>
        <w:lang w:val="hr-HR" w:eastAsia="en-US" w:bidi="ar-SA"/>
      </w:rPr>
    </w:lvl>
    <w:lvl w:ilvl="6" w:tplc="32F66A2C">
      <w:numFmt w:val="bullet"/>
      <w:lvlText w:val="•"/>
      <w:lvlJc w:val="left"/>
      <w:pPr>
        <w:ind w:left="5912" w:hanging="360"/>
      </w:pPr>
      <w:rPr>
        <w:lang w:val="hr-HR" w:eastAsia="en-US" w:bidi="ar-SA"/>
      </w:rPr>
    </w:lvl>
    <w:lvl w:ilvl="7" w:tplc="AD426F7C">
      <w:numFmt w:val="bullet"/>
      <w:lvlText w:val="•"/>
      <w:lvlJc w:val="left"/>
      <w:pPr>
        <w:ind w:left="6774" w:hanging="360"/>
      </w:pPr>
      <w:rPr>
        <w:lang w:val="hr-HR" w:eastAsia="en-US" w:bidi="ar-SA"/>
      </w:rPr>
    </w:lvl>
    <w:lvl w:ilvl="8" w:tplc="4222994C">
      <w:numFmt w:val="bullet"/>
      <w:lvlText w:val="•"/>
      <w:lvlJc w:val="left"/>
      <w:pPr>
        <w:ind w:left="7636" w:hanging="360"/>
      </w:pPr>
      <w:rPr>
        <w:lang w:val="hr-HR" w:eastAsia="en-US" w:bidi="ar-SA"/>
      </w:rPr>
    </w:lvl>
  </w:abstractNum>
  <w:abstractNum w:abstractNumId="2" w15:restartNumberingAfterBreak="0">
    <w:nsid w:val="7C872A0C"/>
    <w:multiLevelType w:val="hybridMultilevel"/>
    <w:tmpl w:val="E758A978"/>
    <w:lvl w:ilvl="0" w:tplc="58CE47EE">
      <w:start w:val="1"/>
      <w:numFmt w:val="decimal"/>
      <w:lvlText w:val="%1)"/>
      <w:lvlJc w:val="left"/>
      <w:pPr>
        <w:ind w:left="501" w:hanging="360"/>
      </w:pPr>
      <w:rPr>
        <w:rFonts w:hint="default"/>
        <w:b/>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num w:numId="1" w16cid:durableId="984512205">
    <w:abstractNumId w:val="0"/>
  </w:num>
  <w:num w:numId="2" w16cid:durableId="1340545793">
    <w:abstractNumId w:val="2"/>
  </w:num>
  <w:num w:numId="3" w16cid:durableId="165710235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90"/>
    <w:rsid w:val="000C5805"/>
    <w:rsid w:val="00164B1A"/>
    <w:rsid w:val="001B19D8"/>
    <w:rsid w:val="001B264D"/>
    <w:rsid w:val="001E5219"/>
    <w:rsid w:val="00311B0A"/>
    <w:rsid w:val="00330667"/>
    <w:rsid w:val="004922E7"/>
    <w:rsid w:val="004929BD"/>
    <w:rsid w:val="005303C3"/>
    <w:rsid w:val="00581329"/>
    <w:rsid w:val="00584A2A"/>
    <w:rsid w:val="005A6AB8"/>
    <w:rsid w:val="005F45B4"/>
    <w:rsid w:val="0065594F"/>
    <w:rsid w:val="00660995"/>
    <w:rsid w:val="006D6EAA"/>
    <w:rsid w:val="006E4B3A"/>
    <w:rsid w:val="006F1859"/>
    <w:rsid w:val="007D25A6"/>
    <w:rsid w:val="007F45FB"/>
    <w:rsid w:val="00852F90"/>
    <w:rsid w:val="008F2611"/>
    <w:rsid w:val="00A069FF"/>
    <w:rsid w:val="00A17364"/>
    <w:rsid w:val="00A80F91"/>
    <w:rsid w:val="00BE0C89"/>
    <w:rsid w:val="00D55B72"/>
    <w:rsid w:val="00D6212D"/>
    <w:rsid w:val="00DA0F6C"/>
    <w:rsid w:val="00DA49EB"/>
    <w:rsid w:val="00DC6135"/>
    <w:rsid w:val="00DE1E81"/>
    <w:rsid w:val="00DE66BB"/>
    <w:rsid w:val="00FE6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DC76"/>
  <w15:chartTrackingRefBased/>
  <w15:docId w15:val="{5AD2B479-23D3-47E8-954D-1E0E38CC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9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slov1">
    <w:name w:val="heading 1"/>
    <w:basedOn w:val="Normal"/>
    <w:next w:val="Normal"/>
    <w:link w:val="Naslov1Char"/>
    <w:uiPriority w:val="9"/>
    <w:qFormat/>
    <w:rsid w:val="00852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52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52F9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52F9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52F9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52F9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52F9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52F9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52F9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52F9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52F9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52F9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52F9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52F9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52F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52F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52F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52F90"/>
    <w:rPr>
      <w:rFonts w:eastAsiaTheme="majorEastAsia" w:cstheme="majorBidi"/>
      <w:color w:val="272727" w:themeColor="text1" w:themeTint="D8"/>
    </w:rPr>
  </w:style>
  <w:style w:type="paragraph" w:styleId="Naslov">
    <w:name w:val="Title"/>
    <w:basedOn w:val="Normal"/>
    <w:next w:val="Normal"/>
    <w:link w:val="NaslovChar"/>
    <w:uiPriority w:val="10"/>
    <w:qFormat/>
    <w:rsid w:val="00852F9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52F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52F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52F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2F90"/>
    <w:pPr>
      <w:spacing w:before="160"/>
      <w:jc w:val="center"/>
    </w:pPr>
    <w:rPr>
      <w:i/>
      <w:iCs/>
      <w:color w:val="404040" w:themeColor="text1" w:themeTint="BF"/>
    </w:rPr>
  </w:style>
  <w:style w:type="character" w:customStyle="1" w:styleId="CitatChar">
    <w:name w:val="Citat Char"/>
    <w:basedOn w:val="Zadanifontodlomka"/>
    <w:link w:val="Citat"/>
    <w:uiPriority w:val="29"/>
    <w:rsid w:val="00852F90"/>
    <w:rPr>
      <w:i/>
      <w:iCs/>
      <w:color w:val="404040" w:themeColor="text1" w:themeTint="BF"/>
    </w:rPr>
  </w:style>
  <w:style w:type="paragraph" w:styleId="Odlomakpopisa">
    <w:name w:val="List Paragraph"/>
    <w:basedOn w:val="Normal"/>
    <w:uiPriority w:val="1"/>
    <w:qFormat/>
    <w:rsid w:val="00852F90"/>
    <w:pPr>
      <w:ind w:left="720"/>
      <w:contextualSpacing/>
    </w:pPr>
  </w:style>
  <w:style w:type="character" w:styleId="Jakoisticanje">
    <w:name w:val="Intense Emphasis"/>
    <w:basedOn w:val="Zadanifontodlomka"/>
    <w:uiPriority w:val="21"/>
    <w:qFormat/>
    <w:rsid w:val="00852F90"/>
    <w:rPr>
      <w:i/>
      <w:iCs/>
      <w:color w:val="2F5496" w:themeColor="accent1" w:themeShade="BF"/>
    </w:rPr>
  </w:style>
  <w:style w:type="paragraph" w:styleId="Naglaencitat">
    <w:name w:val="Intense Quote"/>
    <w:basedOn w:val="Normal"/>
    <w:next w:val="Normal"/>
    <w:link w:val="NaglaencitatChar"/>
    <w:uiPriority w:val="30"/>
    <w:qFormat/>
    <w:rsid w:val="00852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52F90"/>
    <w:rPr>
      <w:i/>
      <w:iCs/>
      <w:color w:val="2F5496" w:themeColor="accent1" w:themeShade="BF"/>
    </w:rPr>
  </w:style>
  <w:style w:type="character" w:styleId="Istaknutareferenca">
    <w:name w:val="Intense Reference"/>
    <w:basedOn w:val="Zadanifontodlomka"/>
    <w:uiPriority w:val="32"/>
    <w:qFormat/>
    <w:rsid w:val="00852F90"/>
    <w:rPr>
      <w:b/>
      <w:bCs/>
      <w:smallCaps/>
      <w:color w:val="2F5496" w:themeColor="accent1" w:themeShade="BF"/>
      <w:spacing w:val="5"/>
    </w:rPr>
  </w:style>
  <w:style w:type="paragraph" w:styleId="Tijeloteksta">
    <w:name w:val="Body Text"/>
    <w:basedOn w:val="Normal"/>
    <w:link w:val="TijelotekstaChar"/>
    <w:uiPriority w:val="1"/>
    <w:qFormat/>
    <w:rsid w:val="00852F90"/>
    <w:rPr>
      <w:sz w:val="24"/>
      <w:szCs w:val="24"/>
    </w:rPr>
  </w:style>
  <w:style w:type="character" w:customStyle="1" w:styleId="TijelotekstaChar">
    <w:name w:val="Tijelo teksta Char"/>
    <w:basedOn w:val="Zadanifontodlomka"/>
    <w:link w:val="Tijeloteksta"/>
    <w:uiPriority w:val="1"/>
    <w:rsid w:val="00852F90"/>
    <w:rPr>
      <w:rFonts w:ascii="Times New Roman" w:eastAsia="Times New Roman" w:hAnsi="Times New Roman" w:cs="Times New Roman"/>
      <w:kern w:val="0"/>
      <w:sz w:val="24"/>
      <w:szCs w:val="24"/>
      <w14:ligatures w14:val="none"/>
    </w:rPr>
  </w:style>
  <w:style w:type="character" w:styleId="Hiperveza">
    <w:name w:val="Hyperlink"/>
    <w:basedOn w:val="Zadanifontodlomka"/>
    <w:uiPriority w:val="99"/>
    <w:unhideWhenUsed/>
    <w:rsid w:val="00852F90"/>
    <w:rPr>
      <w:color w:val="0000FF"/>
      <w:u w:val="single"/>
    </w:rPr>
  </w:style>
  <w:style w:type="character" w:styleId="Nerijeenospominjanje">
    <w:name w:val="Unresolved Mention"/>
    <w:basedOn w:val="Zadanifontodlomka"/>
    <w:uiPriority w:val="99"/>
    <w:semiHidden/>
    <w:unhideWhenUsed/>
    <w:rsid w:val="001E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cina-otok.hr"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cina-otok.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7859</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Otok</dc:creator>
  <cp:keywords/>
  <dc:description/>
  <cp:lastModifiedBy>Opcina Otok</cp:lastModifiedBy>
  <cp:revision>6</cp:revision>
  <dcterms:created xsi:type="dcterms:W3CDTF">2026-04-16T08:22:00Z</dcterms:created>
  <dcterms:modified xsi:type="dcterms:W3CDTF">2026-04-16T08:22:00Z</dcterms:modified>
</cp:coreProperties>
</file>